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E1DD58" w14:textId="77777777" w:rsidR="00D32E05" w:rsidRDefault="00402165">
      <w:pPr>
        <w:ind w:left="1440"/>
        <w:rPr>
          <w:rFonts w:ascii="Arial" w:hAnsi="Arial" w:cs="Arial"/>
          <w:color w:val="3366FF"/>
          <w:sz w:val="18"/>
          <w:szCs w:val="18"/>
        </w:rPr>
      </w:pPr>
      <w:r>
        <w:rPr>
          <w:noProof/>
          <w:lang w:eastAsia="fr-FR"/>
        </w:rPr>
        <w:drawing>
          <wp:anchor distT="0" distB="0" distL="114300" distR="114300" simplePos="0" relativeHeight="251658752" behindDoc="1" locked="0" layoutInCell="1" allowOverlap="1" wp14:anchorId="3568780F" wp14:editId="03D29C9D">
            <wp:simplePos x="0" y="0"/>
            <wp:positionH relativeFrom="column">
              <wp:posOffset>4819650</wp:posOffset>
            </wp:positionH>
            <wp:positionV relativeFrom="paragraph">
              <wp:posOffset>-106045</wp:posOffset>
            </wp:positionV>
            <wp:extent cx="1708785" cy="1284605"/>
            <wp:effectExtent l="19050" t="0" r="5715" b="0"/>
            <wp:wrapNone/>
            <wp:docPr id="7" name="il_fi" descr="http://www.labellangerais.org/wp-content/uploads/2013/04/kayak-carto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bellangerais.org/wp-content/uploads/2013/04/kayak-cartoon.gif"/>
                    <pic:cNvPicPr>
                      <a:picLocks noChangeAspect="1" noChangeArrowheads="1"/>
                    </pic:cNvPicPr>
                  </pic:nvPicPr>
                  <pic:blipFill>
                    <a:blip r:embed="rId5" r:link="rId6" cstate="print"/>
                    <a:srcRect/>
                    <a:stretch>
                      <a:fillRect/>
                    </a:stretch>
                  </pic:blipFill>
                  <pic:spPr bwMode="auto">
                    <a:xfrm>
                      <a:off x="0" y="0"/>
                      <a:ext cx="1708785" cy="1284605"/>
                    </a:xfrm>
                    <a:prstGeom prst="rect">
                      <a:avLst/>
                    </a:prstGeom>
                    <a:noFill/>
                    <a:ln w="9525">
                      <a:noFill/>
                      <a:miter lim="800000"/>
                      <a:headEnd/>
                      <a:tailEnd/>
                    </a:ln>
                  </pic:spPr>
                </pic:pic>
              </a:graphicData>
            </a:graphic>
          </wp:anchor>
        </w:drawing>
      </w:r>
    </w:p>
    <w:p w14:paraId="70F54B9D" w14:textId="77777777" w:rsidR="00D32E05" w:rsidRDefault="00402165" w:rsidP="003B0B3A">
      <w:pPr>
        <w:rPr>
          <w:rFonts w:ascii="Century Gothic" w:hAnsi="Century Gothic"/>
          <w:b/>
          <w:bCs/>
          <w:sz w:val="18"/>
          <w:szCs w:val="18"/>
        </w:rPr>
      </w:pPr>
      <w:r>
        <w:rPr>
          <w:noProof/>
          <w:lang w:eastAsia="fr-FR"/>
        </w:rPr>
        <w:drawing>
          <wp:anchor distT="0" distB="0" distL="114935" distR="114935" simplePos="0" relativeHeight="251656704" behindDoc="1" locked="0" layoutInCell="1" allowOverlap="1" wp14:anchorId="41CED940" wp14:editId="37713827">
            <wp:simplePos x="0" y="0"/>
            <wp:positionH relativeFrom="column">
              <wp:posOffset>9713595</wp:posOffset>
            </wp:positionH>
            <wp:positionV relativeFrom="paragraph">
              <wp:posOffset>33655</wp:posOffset>
            </wp:positionV>
            <wp:extent cx="1906905" cy="1139190"/>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06905" cy="1139190"/>
                    </a:xfrm>
                    <a:prstGeom prst="rect">
                      <a:avLst/>
                    </a:prstGeom>
                    <a:solidFill>
                      <a:srgbClr val="FFFFFF"/>
                    </a:solidFill>
                    <a:ln w="9525">
                      <a:noFill/>
                      <a:miter lim="800000"/>
                      <a:headEnd/>
                      <a:tailEnd/>
                    </a:ln>
                  </pic:spPr>
                </pic:pic>
              </a:graphicData>
            </a:graphic>
          </wp:anchor>
        </w:drawing>
      </w:r>
      <w:r w:rsidR="00D32E05">
        <w:rPr>
          <w:rFonts w:ascii="Arial" w:hAnsi="Arial" w:cs="Arial"/>
          <w:color w:val="3366FF"/>
          <w:sz w:val="18"/>
          <w:szCs w:val="18"/>
        </w:rPr>
        <w:t xml:space="preserve"> </w:t>
      </w:r>
      <w:r w:rsidR="00D32E05">
        <w:rPr>
          <w:rFonts w:ascii="Century Gothic" w:hAnsi="Century Gothic"/>
          <w:b/>
          <w:bCs/>
          <w:sz w:val="18"/>
          <w:szCs w:val="18"/>
        </w:rPr>
        <w:t xml:space="preserve">COLLEGE </w:t>
      </w:r>
      <w:r w:rsidR="002C4715">
        <w:rPr>
          <w:rFonts w:ascii="Century Gothic" w:hAnsi="Century Gothic"/>
          <w:b/>
          <w:bCs/>
          <w:sz w:val="18"/>
          <w:szCs w:val="18"/>
        </w:rPr>
        <w:t>NOTRE DAME</w:t>
      </w:r>
      <w:r w:rsidR="00D32E05">
        <w:rPr>
          <w:rFonts w:ascii="Century Gothic" w:hAnsi="Century Gothic"/>
          <w:b/>
          <w:bCs/>
          <w:sz w:val="18"/>
          <w:szCs w:val="18"/>
        </w:rPr>
        <w:t xml:space="preserve"> - CHARTRES</w:t>
      </w:r>
      <w:r w:rsidR="00D32E05">
        <w:rPr>
          <w:rFonts w:ascii="Century Gothic" w:hAnsi="Century Gothic"/>
          <w:b/>
          <w:bCs/>
          <w:sz w:val="18"/>
          <w:szCs w:val="18"/>
        </w:rPr>
        <w:tab/>
      </w:r>
      <w:r w:rsidR="00D32E05">
        <w:rPr>
          <w:rFonts w:ascii="Century Gothic" w:hAnsi="Century Gothic"/>
          <w:b/>
          <w:bCs/>
          <w:sz w:val="18"/>
          <w:szCs w:val="18"/>
        </w:rPr>
        <w:tab/>
      </w:r>
      <w:r w:rsidR="00D32E05">
        <w:rPr>
          <w:rFonts w:ascii="Century Gothic" w:hAnsi="Century Gothic"/>
          <w:b/>
          <w:bCs/>
          <w:sz w:val="18"/>
          <w:szCs w:val="18"/>
        </w:rPr>
        <w:tab/>
      </w:r>
      <w:r w:rsidR="00D32E05">
        <w:rPr>
          <w:rFonts w:ascii="Century Gothic" w:hAnsi="Century Gothic"/>
          <w:b/>
          <w:bCs/>
          <w:sz w:val="18"/>
          <w:szCs w:val="18"/>
        </w:rPr>
        <w:tab/>
      </w:r>
      <w:r w:rsidR="00D32E05">
        <w:rPr>
          <w:rFonts w:ascii="Century Gothic" w:hAnsi="Century Gothic"/>
          <w:b/>
          <w:bCs/>
          <w:sz w:val="18"/>
          <w:szCs w:val="18"/>
        </w:rPr>
        <w:tab/>
      </w:r>
    </w:p>
    <w:p w14:paraId="0D62AD4A" w14:textId="77777777" w:rsidR="00D32E05" w:rsidRDefault="00402165">
      <w:pPr>
        <w:rPr>
          <w:rFonts w:ascii="Century Gothic" w:hAnsi="Century Gothic"/>
          <w:sz w:val="18"/>
          <w:szCs w:val="18"/>
        </w:rPr>
      </w:pPr>
      <w:r>
        <w:rPr>
          <w:rFonts w:ascii="Century Gothic" w:hAnsi="Century Gothic"/>
          <w:noProof/>
          <w:sz w:val="18"/>
          <w:szCs w:val="18"/>
          <w:lang w:eastAsia="fr-FR"/>
        </w:rPr>
        <w:drawing>
          <wp:anchor distT="36576" distB="36576" distL="36576" distR="36576" simplePos="0" relativeHeight="251657728" behindDoc="0" locked="0" layoutInCell="1" allowOverlap="1" wp14:anchorId="0D840A16" wp14:editId="1D83A046">
            <wp:simplePos x="0" y="0"/>
            <wp:positionH relativeFrom="column">
              <wp:posOffset>1456690</wp:posOffset>
            </wp:positionH>
            <wp:positionV relativeFrom="paragraph">
              <wp:posOffset>124460</wp:posOffset>
            </wp:positionV>
            <wp:extent cx="647700" cy="657225"/>
            <wp:effectExtent l="19050" t="0" r="0" b="0"/>
            <wp:wrapNone/>
            <wp:docPr id="4" name="Image 2" descr="Description : logo 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ind"/>
                    <pic:cNvPicPr>
                      <a:picLocks noChangeAspect="1" noChangeArrowheads="1"/>
                    </pic:cNvPicPr>
                  </pic:nvPicPr>
                  <pic:blipFill>
                    <a:blip r:embed="rId8" cstate="print"/>
                    <a:srcRect l="35954" t="15584" r="36037" b="16818"/>
                    <a:stretch>
                      <a:fillRect/>
                    </a:stretch>
                  </pic:blipFill>
                  <pic:spPr bwMode="auto">
                    <a:xfrm>
                      <a:off x="0" y="0"/>
                      <a:ext cx="647700" cy="657225"/>
                    </a:xfrm>
                    <a:prstGeom prst="rect">
                      <a:avLst/>
                    </a:prstGeom>
                    <a:noFill/>
                    <a:ln w="9525">
                      <a:noFill/>
                      <a:miter lim="800000"/>
                      <a:headEnd/>
                      <a:tailEnd/>
                    </a:ln>
                  </pic:spPr>
                </pic:pic>
              </a:graphicData>
            </a:graphic>
          </wp:anchor>
        </w:drawing>
      </w:r>
      <w:r w:rsidR="00D32E05">
        <w:rPr>
          <w:rFonts w:ascii="Century Gothic" w:hAnsi="Century Gothic"/>
          <w:sz w:val="18"/>
          <w:szCs w:val="18"/>
        </w:rPr>
        <w:t xml:space="preserve">              </w:t>
      </w:r>
    </w:p>
    <w:p w14:paraId="1D9EAF0D" w14:textId="77777777" w:rsidR="00D32E05" w:rsidRDefault="00FF2F45" w:rsidP="003B0B3A">
      <w:pPr>
        <w:rPr>
          <w:rFonts w:ascii="Century Gothic" w:hAnsi="Century Gothic"/>
          <w:sz w:val="18"/>
          <w:szCs w:val="18"/>
        </w:rPr>
      </w:pPr>
      <w:r>
        <w:rPr>
          <w:rFonts w:ascii="Century Gothic" w:hAnsi="Century Gothic"/>
          <w:sz w:val="18"/>
          <w:szCs w:val="18"/>
        </w:rPr>
        <w:t xml:space="preserve">      </w:t>
      </w:r>
    </w:p>
    <w:p w14:paraId="6BAE3DEB" w14:textId="77777777" w:rsidR="00FF2F45" w:rsidRDefault="00FF2F45" w:rsidP="00FF2F45">
      <w:pPr>
        <w:tabs>
          <w:tab w:val="left" w:pos="12420"/>
        </w:tabs>
        <w:rPr>
          <w:rFonts w:ascii="Century Gothic" w:hAnsi="Century Gothic"/>
          <w:sz w:val="22"/>
          <w:szCs w:val="22"/>
        </w:rPr>
      </w:pPr>
      <w:r>
        <w:rPr>
          <w:rFonts w:ascii="Century Gothic" w:hAnsi="Century Gothic"/>
          <w:sz w:val="22"/>
          <w:szCs w:val="22"/>
        </w:rPr>
        <w:t xml:space="preserve">2 avenue </w:t>
      </w:r>
      <w:proofErr w:type="spellStart"/>
      <w:r>
        <w:rPr>
          <w:rFonts w:ascii="Century Gothic" w:hAnsi="Century Gothic"/>
          <w:sz w:val="22"/>
          <w:szCs w:val="22"/>
        </w:rPr>
        <w:t>Béthouart</w:t>
      </w:r>
      <w:proofErr w:type="spellEnd"/>
      <w:r>
        <w:rPr>
          <w:rFonts w:ascii="Century Gothic" w:hAnsi="Century Gothic"/>
          <w:sz w:val="22"/>
          <w:szCs w:val="22"/>
        </w:rPr>
        <w:t xml:space="preserve"> </w:t>
      </w:r>
    </w:p>
    <w:p w14:paraId="168A430E" w14:textId="77777777" w:rsidR="00FF2F45" w:rsidRDefault="00FF2F45" w:rsidP="00FF2F45">
      <w:pPr>
        <w:tabs>
          <w:tab w:val="left" w:pos="12420"/>
        </w:tabs>
        <w:rPr>
          <w:rFonts w:ascii="Century Gothic" w:hAnsi="Century Gothic"/>
          <w:b/>
          <w:bCs/>
          <w:color w:val="99CCFF"/>
          <w:sz w:val="28"/>
          <w:szCs w:val="28"/>
        </w:rPr>
      </w:pPr>
      <w:r>
        <w:rPr>
          <w:rFonts w:ascii="Century Gothic" w:hAnsi="Century Gothic"/>
          <w:sz w:val="22"/>
          <w:szCs w:val="22"/>
        </w:rPr>
        <w:t>28000 CHARTRES</w:t>
      </w:r>
      <w:r>
        <w:rPr>
          <w:rFonts w:ascii="Century Gothic" w:hAnsi="Century Gothic"/>
          <w:b/>
          <w:bCs/>
          <w:color w:val="99CCFF"/>
          <w:sz w:val="28"/>
          <w:szCs w:val="28"/>
        </w:rPr>
        <w:t xml:space="preserve"> </w:t>
      </w:r>
    </w:p>
    <w:p w14:paraId="513B2C1A" w14:textId="77777777" w:rsidR="00FF2F45" w:rsidRDefault="00FE7E00" w:rsidP="00FF2F45">
      <w:pPr>
        <w:rPr>
          <w:rFonts w:ascii="Century Gothic" w:hAnsi="Century Gothic"/>
          <w:sz w:val="16"/>
          <w:szCs w:val="16"/>
        </w:rPr>
      </w:pPr>
      <w:r>
        <w:rPr>
          <w:rFonts w:ascii="Century Gothic" w:hAnsi="Century Gothic"/>
          <w:sz w:val="16"/>
          <w:szCs w:val="16"/>
        </w:rPr>
        <w:t>02  37 34 61 55</w:t>
      </w:r>
    </w:p>
    <w:p w14:paraId="6617CE3D" w14:textId="77777777" w:rsidR="00FF2F45" w:rsidRDefault="00FF2F45" w:rsidP="003B0B3A">
      <w:pPr>
        <w:rPr>
          <w:rFonts w:ascii="Century Gothic" w:hAnsi="Century Gothic"/>
          <w:sz w:val="18"/>
          <w:szCs w:val="18"/>
        </w:rPr>
      </w:pPr>
    </w:p>
    <w:p w14:paraId="3A4FF079" w14:textId="77777777" w:rsidR="00D32E05" w:rsidRDefault="00D32E05" w:rsidP="00A6261C">
      <w:pPr>
        <w:rPr>
          <w:rFonts w:ascii="Century Gothic" w:eastAsia="Batang" w:hAnsi="Century Gothic"/>
          <w:b/>
          <w:u w:val="single"/>
        </w:rPr>
      </w:pPr>
      <w:r>
        <w:rPr>
          <w:rFonts w:ascii="Century Gothic" w:hAnsi="Century Gothic"/>
          <w:sz w:val="18"/>
          <w:szCs w:val="18"/>
        </w:rPr>
        <w:t xml:space="preserve">                     </w:t>
      </w:r>
    </w:p>
    <w:p w14:paraId="27C92488" w14:textId="77777777" w:rsidR="00D32E05" w:rsidRDefault="00D32E05">
      <w:pPr>
        <w:tabs>
          <w:tab w:val="left" w:pos="5220"/>
        </w:tabs>
        <w:jc w:val="both"/>
        <w:rPr>
          <w:rFonts w:ascii="Century Gothic" w:eastAsia="Batang" w:hAnsi="Century Gothic"/>
          <w:b/>
          <w:u w:val="single"/>
        </w:rPr>
      </w:pPr>
    </w:p>
    <w:p w14:paraId="6A8B2F53" w14:textId="78D0FB15" w:rsidR="00FE7E00" w:rsidRPr="00A6261C" w:rsidRDefault="00595FA1" w:rsidP="00CF4FCD">
      <w:pPr>
        <w:tabs>
          <w:tab w:val="left" w:pos="5220"/>
        </w:tabs>
        <w:spacing w:line="276" w:lineRule="auto"/>
        <w:jc w:val="center"/>
        <w:rPr>
          <w:rFonts w:ascii="Century Gothic" w:eastAsia="Batang" w:hAnsi="Century Gothic"/>
          <w:b/>
          <w:bCs/>
          <w:shadow/>
          <w:sz w:val="28"/>
          <w:szCs w:val="32"/>
          <w:u w:val="single"/>
        </w:rPr>
      </w:pPr>
      <w:r>
        <w:rPr>
          <w:rFonts w:ascii="Century Gothic" w:eastAsia="Batang" w:hAnsi="Century Gothic"/>
          <w:b/>
          <w:bCs/>
          <w:shadow/>
          <w:sz w:val="28"/>
          <w:szCs w:val="32"/>
          <w:u w:val="single"/>
        </w:rPr>
        <w:t>SEJOUR APPN</w:t>
      </w:r>
      <w:r w:rsidR="00FF3598" w:rsidRPr="00A6261C">
        <w:rPr>
          <w:rFonts w:ascii="Century Gothic" w:eastAsia="Batang" w:hAnsi="Century Gothic"/>
          <w:b/>
          <w:bCs/>
          <w:shadow/>
          <w:sz w:val="28"/>
          <w:szCs w:val="32"/>
          <w:u w:val="single"/>
        </w:rPr>
        <w:t xml:space="preserve"> à VILLEFORT</w:t>
      </w:r>
      <w:r w:rsidR="003C29C3">
        <w:rPr>
          <w:rFonts w:ascii="Century Gothic" w:eastAsia="Batang" w:hAnsi="Century Gothic"/>
          <w:b/>
          <w:bCs/>
          <w:shadow/>
          <w:sz w:val="28"/>
          <w:szCs w:val="32"/>
          <w:u w:val="single"/>
        </w:rPr>
        <w:t xml:space="preserve"> Classes de 4èmes</w:t>
      </w:r>
    </w:p>
    <w:p w14:paraId="78A36CA6" w14:textId="4D9FB9DF" w:rsidR="00D32E05" w:rsidRPr="003C29C3" w:rsidRDefault="00C40119" w:rsidP="00CF4FCD">
      <w:pPr>
        <w:tabs>
          <w:tab w:val="left" w:pos="5220"/>
        </w:tabs>
        <w:spacing w:line="276" w:lineRule="auto"/>
        <w:jc w:val="center"/>
        <w:rPr>
          <w:rFonts w:ascii="Century Gothic" w:eastAsia="Batang" w:hAnsi="Century Gothic"/>
          <w:shadow/>
          <w:szCs w:val="32"/>
        </w:rPr>
      </w:pPr>
      <w:r w:rsidRPr="003C29C3">
        <w:rPr>
          <w:rFonts w:ascii="Century Gothic" w:eastAsia="Batang" w:hAnsi="Century Gothic"/>
          <w:shadow/>
          <w:sz w:val="22"/>
        </w:rPr>
        <w:t>Séjour 1 : d</w:t>
      </w:r>
      <w:r w:rsidR="00FF3598" w:rsidRPr="003C29C3">
        <w:rPr>
          <w:rFonts w:ascii="Century Gothic" w:eastAsia="Batang" w:hAnsi="Century Gothic"/>
          <w:shadow/>
          <w:sz w:val="22"/>
        </w:rPr>
        <w:t>u</w:t>
      </w:r>
      <w:r w:rsidR="00FE7E00" w:rsidRPr="003C29C3">
        <w:rPr>
          <w:rFonts w:ascii="Century Gothic" w:eastAsia="Batang" w:hAnsi="Century Gothic"/>
          <w:shadow/>
          <w:sz w:val="28"/>
          <w:szCs w:val="32"/>
        </w:rPr>
        <w:t xml:space="preserve"> </w:t>
      </w:r>
      <w:r w:rsidRPr="003C29C3">
        <w:rPr>
          <w:rFonts w:ascii="Century Gothic" w:eastAsia="Batang" w:hAnsi="Century Gothic"/>
          <w:shadow/>
          <w:sz w:val="22"/>
        </w:rPr>
        <w:t>lun</w:t>
      </w:r>
      <w:r w:rsidR="00C533D4" w:rsidRPr="003C29C3">
        <w:rPr>
          <w:rFonts w:ascii="Century Gothic" w:eastAsia="Batang" w:hAnsi="Century Gothic"/>
          <w:shadow/>
          <w:sz w:val="22"/>
        </w:rPr>
        <w:t>di</w:t>
      </w:r>
      <w:r w:rsidR="00FF2F45" w:rsidRPr="003C29C3">
        <w:rPr>
          <w:rFonts w:ascii="Century Gothic" w:eastAsia="Batang" w:hAnsi="Century Gothic"/>
          <w:shadow/>
          <w:sz w:val="28"/>
          <w:szCs w:val="32"/>
        </w:rPr>
        <w:t xml:space="preserve"> </w:t>
      </w:r>
      <w:r w:rsidR="00C533D4" w:rsidRPr="003C29C3">
        <w:rPr>
          <w:rFonts w:ascii="Century Gothic" w:eastAsia="Batang" w:hAnsi="Century Gothic"/>
          <w:shadow/>
          <w:sz w:val="28"/>
          <w:szCs w:val="32"/>
        </w:rPr>
        <w:t>2</w:t>
      </w:r>
      <w:r w:rsidRPr="003C29C3">
        <w:rPr>
          <w:rFonts w:ascii="Century Gothic" w:eastAsia="Batang" w:hAnsi="Century Gothic"/>
          <w:shadow/>
          <w:sz w:val="28"/>
          <w:szCs w:val="32"/>
        </w:rPr>
        <w:t>2</w:t>
      </w:r>
      <w:r w:rsidR="008177A2" w:rsidRPr="003C29C3">
        <w:rPr>
          <w:rFonts w:ascii="Century Gothic" w:eastAsia="Batang" w:hAnsi="Century Gothic"/>
          <w:shadow/>
          <w:sz w:val="28"/>
          <w:szCs w:val="32"/>
        </w:rPr>
        <w:t>/09</w:t>
      </w:r>
      <w:r w:rsidR="00402165" w:rsidRPr="003C29C3">
        <w:rPr>
          <w:rFonts w:ascii="Century Gothic" w:eastAsia="Batang" w:hAnsi="Century Gothic"/>
          <w:shadow/>
          <w:sz w:val="28"/>
          <w:szCs w:val="32"/>
        </w:rPr>
        <w:t>/202</w:t>
      </w:r>
      <w:r w:rsidRPr="003C29C3">
        <w:rPr>
          <w:rFonts w:ascii="Century Gothic" w:eastAsia="Batang" w:hAnsi="Century Gothic"/>
          <w:shadow/>
          <w:sz w:val="28"/>
          <w:szCs w:val="32"/>
        </w:rPr>
        <w:t>5</w:t>
      </w:r>
      <w:r w:rsidR="00CF4FCD" w:rsidRPr="003C29C3">
        <w:rPr>
          <w:rFonts w:ascii="Century Gothic" w:eastAsia="Batang" w:hAnsi="Century Gothic"/>
          <w:shadow/>
          <w:sz w:val="28"/>
          <w:szCs w:val="32"/>
        </w:rPr>
        <w:t xml:space="preserve"> </w:t>
      </w:r>
      <w:r w:rsidR="00CF4FCD" w:rsidRPr="003C29C3">
        <w:rPr>
          <w:rFonts w:ascii="Century Gothic" w:eastAsia="Batang" w:hAnsi="Century Gothic"/>
          <w:shadow/>
          <w:szCs w:val="32"/>
        </w:rPr>
        <w:t>(au matin)</w:t>
      </w:r>
      <w:r w:rsidR="00FF3598" w:rsidRPr="003C29C3">
        <w:rPr>
          <w:rFonts w:ascii="Century Gothic" w:eastAsia="Batang" w:hAnsi="Century Gothic"/>
          <w:shadow/>
          <w:szCs w:val="32"/>
        </w:rPr>
        <w:t xml:space="preserve"> </w:t>
      </w:r>
      <w:r w:rsidR="00FF3598" w:rsidRPr="003C29C3">
        <w:rPr>
          <w:rFonts w:ascii="Century Gothic" w:eastAsia="Batang" w:hAnsi="Century Gothic"/>
          <w:shadow/>
          <w:sz w:val="22"/>
        </w:rPr>
        <w:t>au</w:t>
      </w:r>
      <w:r w:rsidR="00FF2F45" w:rsidRPr="003C29C3">
        <w:rPr>
          <w:rFonts w:ascii="Century Gothic" w:eastAsia="Batang" w:hAnsi="Century Gothic"/>
          <w:shadow/>
          <w:sz w:val="28"/>
          <w:szCs w:val="32"/>
        </w:rPr>
        <w:t xml:space="preserve"> </w:t>
      </w:r>
      <w:r w:rsidRPr="003C29C3">
        <w:rPr>
          <w:rFonts w:ascii="Century Gothic" w:eastAsia="Batang" w:hAnsi="Century Gothic"/>
          <w:shadow/>
          <w:sz w:val="28"/>
          <w:szCs w:val="32"/>
        </w:rPr>
        <w:t>dimanche</w:t>
      </w:r>
      <w:r w:rsidR="00FF2F45" w:rsidRPr="003C29C3">
        <w:rPr>
          <w:rFonts w:ascii="Century Gothic" w:eastAsia="Batang" w:hAnsi="Century Gothic"/>
          <w:shadow/>
          <w:sz w:val="18"/>
          <w:szCs w:val="20"/>
        </w:rPr>
        <w:t xml:space="preserve"> </w:t>
      </w:r>
      <w:r w:rsidRPr="003C29C3">
        <w:rPr>
          <w:rFonts w:ascii="Century Gothic" w:eastAsia="Batang" w:hAnsi="Century Gothic"/>
          <w:shadow/>
          <w:sz w:val="28"/>
          <w:szCs w:val="32"/>
        </w:rPr>
        <w:t>28/09/2025</w:t>
      </w:r>
      <w:r w:rsidR="00CF4FCD" w:rsidRPr="003C29C3">
        <w:rPr>
          <w:rFonts w:ascii="Century Gothic" w:eastAsia="Batang" w:hAnsi="Century Gothic"/>
          <w:shadow/>
          <w:sz w:val="28"/>
          <w:szCs w:val="32"/>
        </w:rPr>
        <w:t xml:space="preserve"> </w:t>
      </w:r>
      <w:r w:rsidR="00CF4FCD" w:rsidRPr="003C29C3">
        <w:rPr>
          <w:rFonts w:ascii="Century Gothic" w:eastAsia="Batang" w:hAnsi="Century Gothic"/>
          <w:shadow/>
          <w:szCs w:val="32"/>
        </w:rPr>
        <w:t>(</w:t>
      </w:r>
      <w:r w:rsidRPr="003C29C3">
        <w:rPr>
          <w:rFonts w:ascii="Century Gothic" w:eastAsia="Batang" w:hAnsi="Century Gothic"/>
          <w:shadow/>
          <w:szCs w:val="32"/>
        </w:rPr>
        <w:t>06h00</w:t>
      </w:r>
      <w:r w:rsidR="00CF4FCD" w:rsidRPr="003C29C3">
        <w:rPr>
          <w:rFonts w:ascii="Century Gothic" w:eastAsia="Batang" w:hAnsi="Century Gothic"/>
          <w:shadow/>
          <w:szCs w:val="32"/>
        </w:rPr>
        <w:t>)</w:t>
      </w:r>
      <w:r w:rsidR="003C29C3">
        <w:rPr>
          <w:rFonts w:ascii="Century Gothic" w:eastAsia="Batang" w:hAnsi="Century Gothic"/>
          <w:shadow/>
          <w:szCs w:val="32"/>
        </w:rPr>
        <w:t xml:space="preserve"> </w:t>
      </w:r>
      <w:proofErr w:type="gramStart"/>
      <w:r w:rsidR="003C29C3">
        <w:rPr>
          <w:rFonts w:ascii="Century Gothic" w:eastAsia="Batang" w:hAnsi="Century Gothic"/>
          <w:shadow/>
          <w:szCs w:val="32"/>
        </w:rPr>
        <w:t>ou</w:t>
      </w:r>
      <w:proofErr w:type="gramEnd"/>
    </w:p>
    <w:p w14:paraId="64F0CC0F" w14:textId="78DEC7EE" w:rsidR="00C40119" w:rsidRPr="003C29C3" w:rsidRDefault="00C40119" w:rsidP="00C40119">
      <w:pPr>
        <w:tabs>
          <w:tab w:val="left" w:pos="5220"/>
        </w:tabs>
        <w:spacing w:line="276" w:lineRule="auto"/>
        <w:jc w:val="center"/>
        <w:rPr>
          <w:rFonts w:ascii="Century Gothic" w:eastAsia="Batang" w:hAnsi="Century Gothic"/>
          <w:shadow/>
          <w:szCs w:val="32"/>
        </w:rPr>
      </w:pPr>
      <w:r w:rsidRPr="003C29C3">
        <w:rPr>
          <w:rFonts w:ascii="Century Gothic" w:eastAsia="Batang" w:hAnsi="Century Gothic"/>
          <w:shadow/>
          <w:sz w:val="22"/>
        </w:rPr>
        <w:t>Séjour 2 : du</w:t>
      </w:r>
      <w:r w:rsidRPr="003C29C3">
        <w:rPr>
          <w:rFonts w:ascii="Century Gothic" w:eastAsia="Batang" w:hAnsi="Century Gothic"/>
          <w:shadow/>
          <w:sz w:val="28"/>
          <w:szCs w:val="32"/>
        </w:rPr>
        <w:t xml:space="preserve"> </w:t>
      </w:r>
      <w:r w:rsidRPr="003C29C3">
        <w:rPr>
          <w:rFonts w:ascii="Century Gothic" w:eastAsia="Batang" w:hAnsi="Century Gothic"/>
          <w:shadow/>
          <w:sz w:val="22"/>
        </w:rPr>
        <w:t>samedi</w:t>
      </w:r>
      <w:r w:rsidRPr="003C29C3">
        <w:rPr>
          <w:rFonts w:ascii="Century Gothic" w:eastAsia="Batang" w:hAnsi="Century Gothic"/>
          <w:shadow/>
          <w:sz w:val="28"/>
          <w:szCs w:val="32"/>
        </w:rPr>
        <w:t xml:space="preserve"> 27/09/2025 </w:t>
      </w:r>
      <w:r w:rsidRPr="003C29C3">
        <w:rPr>
          <w:rFonts w:ascii="Century Gothic" w:eastAsia="Batang" w:hAnsi="Century Gothic"/>
          <w:shadow/>
          <w:szCs w:val="32"/>
        </w:rPr>
        <w:t xml:space="preserve">(au matin) </w:t>
      </w:r>
      <w:r w:rsidRPr="003C29C3">
        <w:rPr>
          <w:rFonts w:ascii="Century Gothic" w:eastAsia="Batang" w:hAnsi="Century Gothic"/>
          <w:shadow/>
          <w:sz w:val="22"/>
        </w:rPr>
        <w:t>au</w:t>
      </w:r>
      <w:r w:rsidRPr="003C29C3">
        <w:rPr>
          <w:rFonts w:ascii="Century Gothic" w:eastAsia="Batang" w:hAnsi="Century Gothic"/>
          <w:shadow/>
          <w:sz w:val="28"/>
          <w:szCs w:val="32"/>
        </w:rPr>
        <w:t xml:space="preserve"> vendredi</w:t>
      </w:r>
      <w:r w:rsidRPr="003C29C3">
        <w:rPr>
          <w:rFonts w:ascii="Century Gothic" w:eastAsia="Batang" w:hAnsi="Century Gothic"/>
          <w:shadow/>
          <w:sz w:val="18"/>
          <w:szCs w:val="20"/>
        </w:rPr>
        <w:t xml:space="preserve"> </w:t>
      </w:r>
      <w:r w:rsidRPr="003C29C3">
        <w:rPr>
          <w:rFonts w:ascii="Century Gothic" w:eastAsia="Batang" w:hAnsi="Century Gothic"/>
          <w:shadow/>
          <w:sz w:val="28"/>
          <w:szCs w:val="32"/>
        </w:rPr>
        <w:t xml:space="preserve">03/10/2025 </w:t>
      </w:r>
      <w:r w:rsidRPr="003C29C3">
        <w:rPr>
          <w:rFonts w:ascii="Century Gothic" w:eastAsia="Batang" w:hAnsi="Century Gothic"/>
          <w:shadow/>
          <w:szCs w:val="32"/>
        </w:rPr>
        <w:t>(soirée)</w:t>
      </w:r>
    </w:p>
    <w:p w14:paraId="60BE6608" w14:textId="77777777" w:rsidR="00C40119" w:rsidRPr="00A6261C" w:rsidRDefault="00C40119" w:rsidP="00CF4FCD">
      <w:pPr>
        <w:tabs>
          <w:tab w:val="left" w:pos="5220"/>
        </w:tabs>
        <w:spacing w:line="276" w:lineRule="auto"/>
        <w:jc w:val="center"/>
        <w:rPr>
          <w:rFonts w:ascii="Century Gothic" w:eastAsia="Batang" w:hAnsi="Century Gothic"/>
          <w:b/>
          <w:bCs/>
          <w:shadow/>
          <w:sz w:val="28"/>
          <w:szCs w:val="32"/>
          <w:u w:val="single"/>
        </w:rPr>
      </w:pPr>
    </w:p>
    <w:p w14:paraId="308C12EB" w14:textId="16036BA5" w:rsidR="00D32E05" w:rsidRPr="002304CB" w:rsidRDefault="003C29C3" w:rsidP="003C29C3">
      <w:pPr>
        <w:tabs>
          <w:tab w:val="left" w:pos="5220"/>
        </w:tabs>
        <w:rPr>
          <w:rFonts w:ascii="Century Gothic" w:eastAsia="Batang" w:hAnsi="Century Gothic"/>
          <w:b/>
          <w:bCs/>
          <w:i/>
          <w:iCs/>
          <w:szCs w:val="28"/>
        </w:rPr>
      </w:pPr>
      <w:r>
        <w:rPr>
          <w:rFonts w:ascii="Century Gothic" w:eastAsia="Batang" w:hAnsi="Century Gothic"/>
          <w:b/>
          <w:bCs/>
          <w:i/>
          <w:iCs/>
          <w:szCs w:val="28"/>
        </w:rPr>
        <w:t>V</w:t>
      </w:r>
      <w:r w:rsidR="00C40119">
        <w:rPr>
          <w:rFonts w:ascii="Century Gothic" w:eastAsia="Batang" w:hAnsi="Century Gothic"/>
          <w:b/>
          <w:bCs/>
          <w:i/>
          <w:iCs/>
          <w:szCs w:val="28"/>
        </w:rPr>
        <w:t xml:space="preserve">ous serez informés de la date </w:t>
      </w:r>
      <w:r w:rsidR="000F0B05">
        <w:rPr>
          <w:rFonts w:ascii="Century Gothic" w:eastAsia="Batang" w:hAnsi="Century Gothic"/>
          <w:b/>
          <w:bCs/>
          <w:i/>
          <w:iCs/>
          <w:szCs w:val="28"/>
        </w:rPr>
        <w:t>d</w:t>
      </w:r>
      <w:r w:rsidR="00C40119">
        <w:rPr>
          <w:rFonts w:ascii="Century Gothic" w:eastAsia="Batang" w:hAnsi="Century Gothic"/>
          <w:b/>
          <w:bCs/>
          <w:i/>
          <w:iCs/>
          <w:szCs w:val="28"/>
        </w:rPr>
        <w:t>u séjour</w:t>
      </w:r>
      <w:r>
        <w:rPr>
          <w:rFonts w:ascii="Century Gothic" w:eastAsia="Batang" w:hAnsi="Century Gothic"/>
          <w:b/>
          <w:bCs/>
          <w:i/>
          <w:iCs/>
          <w:szCs w:val="28"/>
        </w:rPr>
        <w:t xml:space="preserve"> au moment de la rentrée</w:t>
      </w:r>
      <w:r w:rsidR="000F0B05">
        <w:rPr>
          <w:rFonts w:ascii="Century Gothic" w:eastAsia="Batang" w:hAnsi="Century Gothic"/>
          <w:b/>
          <w:bCs/>
          <w:i/>
          <w:iCs/>
          <w:szCs w:val="28"/>
        </w:rPr>
        <w:t>,</w:t>
      </w:r>
      <w:r>
        <w:rPr>
          <w:rFonts w:ascii="Century Gothic" w:eastAsia="Batang" w:hAnsi="Century Gothic"/>
          <w:b/>
          <w:bCs/>
          <w:i/>
          <w:iCs/>
          <w:szCs w:val="28"/>
        </w:rPr>
        <w:t xml:space="preserve"> </w:t>
      </w:r>
      <w:r w:rsidR="00C40119">
        <w:rPr>
          <w:rFonts w:ascii="Century Gothic" w:eastAsia="Batang" w:hAnsi="Century Gothic"/>
          <w:b/>
          <w:bCs/>
          <w:i/>
          <w:iCs/>
          <w:szCs w:val="28"/>
        </w:rPr>
        <w:t>une fois la constitution des classes effectuée.</w:t>
      </w:r>
    </w:p>
    <w:p w14:paraId="08BE8988" w14:textId="77777777" w:rsidR="002304CB" w:rsidRPr="002304CB" w:rsidRDefault="002304CB" w:rsidP="002304CB">
      <w:pPr>
        <w:tabs>
          <w:tab w:val="left" w:pos="5220"/>
        </w:tabs>
        <w:jc w:val="center"/>
        <w:rPr>
          <w:rFonts w:ascii="Century Gothic" w:eastAsia="Batang" w:hAnsi="Century Gothic"/>
          <w:b/>
          <w:bCs/>
          <w:i/>
          <w:iCs/>
          <w:szCs w:val="28"/>
          <w:u w:val="single"/>
        </w:rPr>
      </w:pPr>
    </w:p>
    <w:p w14:paraId="10AED6D0" w14:textId="77777777" w:rsidR="00D32E05" w:rsidRPr="00A6261C" w:rsidRDefault="00D32E05" w:rsidP="00595FA1">
      <w:pPr>
        <w:tabs>
          <w:tab w:val="left" w:pos="5220"/>
        </w:tabs>
        <w:jc w:val="both"/>
        <w:rPr>
          <w:rFonts w:ascii="Century Gothic" w:eastAsia="Batang" w:hAnsi="Century Gothic"/>
          <w:sz w:val="21"/>
          <w:szCs w:val="22"/>
        </w:rPr>
      </w:pPr>
      <w:r w:rsidRPr="00A6261C">
        <w:rPr>
          <w:rFonts w:ascii="Century Gothic" w:eastAsia="Batang" w:hAnsi="Century Gothic"/>
          <w:sz w:val="21"/>
          <w:szCs w:val="22"/>
        </w:rPr>
        <w:t>L'heure et le lieu de départ vous seront communiqués en Septembre.</w:t>
      </w:r>
      <w:r w:rsidR="009F1A6D" w:rsidRPr="00A6261C">
        <w:rPr>
          <w:rFonts w:ascii="Century Gothic" w:eastAsia="Batang" w:hAnsi="Century Gothic"/>
          <w:sz w:val="21"/>
          <w:szCs w:val="22"/>
        </w:rPr>
        <w:t xml:space="preserve"> </w:t>
      </w:r>
    </w:p>
    <w:p w14:paraId="565083CD" w14:textId="77777777" w:rsidR="00D32E05" w:rsidRPr="00A6261C" w:rsidRDefault="00D32E05" w:rsidP="00595FA1">
      <w:pPr>
        <w:tabs>
          <w:tab w:val="left" w:pos="5760"/>
        </w:tabs>
        <w:ind w:left="540"/>
        <w:jc w:val="both"/>
        <w:rPr>
          <w:rFonts w:ascii="Century Gothic" w:eastAsia="Batang" w:hAnsi="Century Gothic"/>
          <w:sz w:val="21"/>
          <w:szCs w:val="22"/>
        </w:rPr>
      </w:pPr>
    </w:p>
    <w:p w14:paraId="69DD34B3" w14:textId="52A26D4F" w:rsidR="00D32E05" w:rsidRDefault="00D32E05" w:rsidP="00595FA1">
      <w:pPr>
        <w:tabs>
          <w:tab w:val="left" w:pos="5220"/>
        </w:tabs>
        <w:jc w:val="both"/>
        <w:rPr>
          <w:rFonts w:ascii="Century Gothic" w:eastAsia="Batang" w:hAnsi="Century Gothic"/>
          <w:b/>
          <w:bCs/>
          <w:i/>
          <w:iCs/>
          <w:sz w:val="21"/>
          <w:szCs w:val="22"/>
        </w:rPr>
      </w:pPr>
      <w:r w:rsidRPr="00A6261C">
        <w:rPr>
          <w:rFonts w:ascii="Century Gothic" w:eastAsia="Batang" w:hAnsi="Century Gothic"/>
          <w:b/>
          <w:bCs/>
          <w:i/>
          <w:iCs/>
          <w:sz w:val="21"/>
          <w:szCs w:val="22"/>
          <w:u w:val="single"/>
        </w:rPr>
        <w:t>MOYENS DE COMMUNICATION</w:t>
      </w:r>
      <w:r w:rsidR="003C29C3">
        <w:rPr>
          <w:rFonts w:ascii="Century Gothic" w:eastAsia="Batang" w:hAnsi="Century Gothic"/>
          <w:b/>
          <w:bCs/>
          <w:i/>
          <w:iCs/>
          <w:sz w:val="21"/>
          <w:szCs w:val="22"/>
        </w:rPr>
        <w:tab/>
      </w:r>
    </w:p>
    <w:p w14:paraId="560DC19E" w14:textId="1FA6441A" w:rsidR="003C29C3" w:rsidRPr="00230C46" w:rsidRDefault="003C29C3" w:rsidP="003C29C3">
      <w:pPr>
        <w:pStyle w:val="Corpsdetexte"/>
        <w:widowControl w:val="0"/>
        <w:tabs>
          <w:tab w:val="left" w:pos="0"/>
        </w:tabs>
        <w:spacing w:line="100" w:lineRule="atLeast"/>
        <w:jc w:val="both"/>
        <w:textAlignment w:val="baseline"/>
        <w:rPr>
          <w:rStyle w:val="Lienhypertexte1"/>
          <w:rFonts w:ascii="Comic Sans MS" w:hAnsi="Comic Sans MS"/>
          <w:i/>
          <w:iCs/>
          <w:color w:val="000000"/>
          <w:sz w:val="21"/>
          <w:szCs w:val="21"/>
        </w:rPr>
      </w:pPr>
      <w:r w:rsidRPr="00230C46">
        <w:rPr>
          <w:rStyle w:val="Policepardfaut1"/>
          <w:rFonts w:ascii="Comic Sans MS" w:hAnsi="Comic Sans MS"/>
          <w:b/>
          <w:sz w:val="21"/>
          <w:szCs w:val="21"/>
        </w:rPr>
        <w:t xml:space="preserve">Si vous avez une information URGENTE à </w:t>
      </w:r>
      <w:r>
        <w:rPr>
          <w:rStyle w:val="Policepardfaut1"/>
          <w:rFonts w:ascii="Comic Sans MS" w:hAnsi="Comic Sans MS"/>
          <w:b/>
          <w:sz w:val="21"/>
          <w:szCs w:val="21"/>
        </w:rPr>
        <w:t xml:space="preserve">nous </w:t>
      </w:r>
      <w:r w:rsidRPr="00230C46">
        <w:rPr>
          <w:rStyle w:val="Policepardfaut1"/>
          <w:rFonts w:ascii="Comic Sans MS" w:hAnsi="Comic Sans MS"/>
          <w:b/>
          <w:sz w:val="21"/>
          <w:szCs w:val="21"/>
        </w:rPr>
        <w:t xml:space="preserve">communiquer avant le départ ou pendant le séjour vous pouvez nous joindre à cette adresse </w:t>
      </w:r>
      <w:proofErr w:type="gramStart"/>
      <w:r w:rsidRPr="00230C46">
        <w:rPr>
          <w:rStyle w:val="Policepardfaut1"/>
          <w:rFonts w:ascii="Comic Sans MS" w:hAnsi="Comic Sans MS"/>
          <w:b/>
          <w:sz w:val="21"/>
          <w:szCs w:val="21"/>
        </w:rPr>
        <w:t>mail:</w:t>
      </w:r>
      <w:proofErr w:type="gramEnd"/>
      <w:r w:rsidRPr="00230C46">
        <w:rPr>
          <w:rStyle w:val="Policepardfaut1"/>
          <w:rFonts w:ascii="Comic Sans MS" w:hAnsi="Comic Sans MS"/>
          <w:b/>
          <w:sz w:val="21"/>
          <w:szCs w:val="21"/>
        </w:rPr>
        <w:t xml:space="preserve"> </w:t>
      </w:r>
      <w:hyperlink r:id="rId9" w:history="1">
        <w:r w:rsidRPr="00230C46">
          <w:rPr>
            <w:rStyle w:val="Lienhypertexte"/>
            <w:rFonts w:ascii="Comic Sans MS" w:hAnsi="Comic Sans MS"/>
          </w:rPr>
          <w:t>asindc28@yahoo.fr</w:t>
        </w:r>
      </w:hyperlink>
      <w:r w:rsidRPr="00230C46">
        <w:rPr>
          <w:rStyle w:val="Lienhypertexte1"/>
          <w:rFonts w:ascii="Comic Sans MS" w:hAnsi="Comic Sans MS"/>
          <w:color w:val="000000"/>
          <w:sz w:val="21"/>
          <w:szCs w:val="21"/>
        </w:rPr>
        <w:t xml:space="preserve"> </w:t>
      </w:r>
      <w:r w:rsidRPr="00230C46">
        <w:rPr>
          <w:rStyle w:val="Lienhypertexte1"/>
          <w:rFonts w:ascii="Comic Sans MS" w:hAnsi="Comic Sans MS"/>
          <w:i/>
          <w:iCs/>
          <w:color w:val="000000"/>
          <w:sz w:val="21"/>
          <w:szCs w:val="21"/>
        </w:rPr>
        <w:t>(</w:t>
      </w:r>
      <w:r w:rsidRPr="00230C46">
        <w:rPr>
          <w:rStyle w:val="Lienhypertexte1"/>
          <w:rFonts w:ascii="Comic Sans MS" w:hAnsi="Comic Sans MS"/>
          <w:color w:val="000000"/>
          <w:sz w:val="21"/>
          <w:szCs w:val="21"/>
        </w:rPr>
        <w:t>cette adresse sera consultée avant le départ et durant la semaine).</w:t>
      </w:r>
    </w:p>
    <w:p w14:paraId="663BA013" w14:textId="77777777" w:rsidR="00D32E05" w:rsidRPr="00A6261C" w:rsidRDefault="00D32E05" w:rsidP="00595FA1">
      <w:pPr>
        <w:tabs>
          <w:tab w:val="left" w:pos="5220"/>
        </w:tabs>
        <w:jc w:val="both"/>
        <w:rPr>
          <w:rFonts w:ascii="Century Gothic" w:eastAsia="Batang" w:hAnsi="Century Gothic"/>
          <w:b/>
          <w:bCs/>
          <w:i/>
          <w:iCs/>
          <w:sz w:val="21"/>
          <w:szCs w:val="22"/>
          <w:u w:val="single"/>
        </w:rPr>
      </w:pPr>
    </w:p>
    <w:p w14:paraId="1878EC12" w14:textId="77777777" w:rsidR="00D32E05" w:rsidRPr="00A6261C" w:rsidRDefault="00D32E05" w:rsidP="00595FA1">
      <w:pPr>
        <w:numPr>
          <w:ilvl w:val="0"/>
          <w:numId w:val="2"/>
        </w:numPr>
        <w:tabs>
          <w:tab w:val="left" w:pos="1440"/>
          <w:tab w:val="left" w:pos="5940"/>
        </w:tabs>
        <w:jc w:val="both"/>
        <w:rPr>
          <w:rFonts w:ascii="Century Gothic" w:eastAsia="Batang" w:hAnsi="Century Gothic"/>
          <w:sz w:val="21"/>
          <w:szCs w:val="22"/>
        </w:rPr>
      </w:pPr>
      <w:r w:rsidRPr="00A6261C">
        <w:rPr>
          <w:rFonts w:ascii="Century Gothic" w:eastAsia="Batang" w:hAnsi="Century Gothic"/>
          <w:sz w:val="21"/>
          <w:szCs w:val="22"/>
        </w:rPr>
        <w:t>Adresse du Centre : Grandeur Nature, Pourcharesses, BP 14, 48800 Villefort</w:t>
      </w:r>
    </w:p>
    <w:p w14:paraId="4B021919" w14:textId="129129FC" w:rsidR="00D32E05" w:rsidRPr="003C29C3" w:rsidRDefault="00D32E05" w:rsidP="003C29C3">
      <w:pPr>
        <w:numPr>
          <w:ilvl w:val="0"/>
          <w:numId w:val="2"/>
        </w:numPr>
        <w:tabs>
          <w:tab w:val="left" w:pos="1440"/>
          <w:tab w:val="left" w:pos="5940"/>
        </w:tabs>
        <w:jc w:val="both"/>
        <w:rPr>
          <w:rFonts w:ascii="Century Gothic" w:eastAsia="Batang" w:hAnsi="Century Gothic"/>
          <w:sz w:val="21"/>
          <w:szCs w:val="22"/>
        </w:rPr>
      </w:pPr>
      <w:r w:rsidRPr="00A6261C">
        <w:rPr>
          <w:rFonts w:ascii="Century Gothic" w:eastAsia="Batang" w:hAnsi="Century Gothic"/>
          <w:sz w:val="21"/>
          <w:szCs w:val="22"/>
        </w:rPr>
        <w:t xml:space="preserve">Site web : </w:t>
      </w:r>
      <w:hyperlink r:id="rId10" w:history="1">
        <w:r w:rsidRPr="00A6261C">
          <w:rPr>
            <w:rStyle w:val="Lienhypertexte"/>
            <w:rFonts w:ascii="Century Gothic" w:hAnsi="Century Gothic"/>
            <w:sz w:val="22"/>
          </w:rPr>
          <w:t>www.grandeurnature48.com</w:t>
        </w:r>
      </w:hyperlink>
    </w:p>
    <w:p w14:paraId="7EE20867" w14:textId="70D6C83C" w:rsidR="00FE7E00" w:rsidRPr="003C29C3" w:rsidRDefault="00D32E05" w:rsidP="00E85AF8">
      <w:pPr>
        <w:numPr>
          <w:ilvl w:val="0"/>
          <w:numId w:val="2"/>
        </w:numPr>
        <w:tabs>
          <w:tab w:val="left" w:pos="1440"/>
          <w:tab w:val="left" w:pos="5940"/>
        </w:tabs>
        <w:jc w:val="both"/>
        <w:rPr>
          <w:rFonts w:ascii="Century Gothic" w:eastAsia="Batang" w:hAnsi="Century Gothic"/>
          <w:sz w:val="21"/>
          <w:szCs w:val="22"/>
        </w:rPr>
      </w:pPr>
      <w:r w:rsidRPr="003C29C3">
        <w:rPr>
          <w:rFonts w:ascii="Century Gothic" w:eastAsia="Batang" w:hAnsi="Century Gothic"/>
          <w:sz w:val="21"/>
          <w:szCs w:val="22"/>
        </w:rPr>
        <w:t>Téléphone : 04 66 46 80 62</w:t>
      </w:r>
      <w:r w:rsidR="003C29C3" w:rsidRPr="003C29C3">
        <w:rPr>
          <w:rFonts w:ascii="Century Gothic" w:eastAsia="Batang" w:hAnsi="Century Gothic"/>
          <w:sz w:val="21"/>
          <w:szCs w:val="22"/>
        </w:rPr>
        <w:t xml:space="preserve"> </w:t>
      </w:r>
      <w:r w:rsidR="003C29C3" w:rsidRPr="003C29C3">
        <w:rPr>
          <w:rFonts w:ascii="Century Gothic" w:eastAsia="Batang" w:hAnsi="Century Gothic"/>
          <w:sz w:val="21"/>
          <w:szCs w:val="22"/>
        </w:rPr>
        <w:tab/>
      </w:r>
      <w:r w:rsidR="00FE7E00" w:rsidRPr="003C29C3">
        <w:rPr>
          <w:rFonts w:ascii="Century Gothic" w:eastAsia="Batang" w:hAnsi="Century Gothic"/>
          <w:sz w:val="21"/>
          <w:szCs w:val="22"/>
        </w:rPr>
        <w:t>Mail : grandeur.nature@wanadoo.fr</w:t>
      </w:r>
    </w:p>
    <w:p w14:paraId="4069572C" w14:textId="7B9289AE" w:rsidR="00D32E05" w:rsidRPr="00A6261C" w:rsidRDefault="00332BE2" w:rsidP="00595FA1">
      <w:pPr>
        <w:numPr>
          <w:ilvl w:val="0"/>
          <w:numId w:val="2"/>
        </w:numPr>
        <w:tabs>
          <w:tab w:val="left" w:pos="1440"/>
          <w:tab w:val="left" w:pos="5940"/>
        </w:tabs>
        <w:jc w:val="both"/>
        <w:rPr>
          <w:rFonts w:ascii="Century Gothic" w:eastAsia="Batang" w:hAnsi="Century Gothic"/>
          <w:b/>
          <w:bCs/>
          <w:sz w:val="21"/>
          <w:szCs w:val="22"/>
        </w:rPr>
      </w:pPr>
      <w:r w:rsidRPr="00A6261C">
        <w:rPr>
          <w:rFonts w:ascii="Century Gothic" w:eastAsia="Batang" w:hAnsi="Century Gothic"/>
          <w:sz w:val="21"/>
          <w:szCs w:val="22"/>
        </w:rPr>
        <w:t xml:space="preserve">Des informations quotidiennes vous seront transmises via </w:t>
      </w:r>
      <w:r w:rsidR="003C29C3">
        <w:rPr>
          <w:rFonts w:ascii="Century Gothic" w:eastAsia="Batang" w:hAnsi="Century Gothic"/>
          <w:sz w:val="21"/>
          <w:szCs w:val="22"/>
        </w:rPr>
        <w:t xml:space="preserve">PRONOTE </w:t>
      </w:r>
      <w:r w:rsidRPr="00A6261C">
        <w:rPr>
          <w:rFonts w:ascii="Century Gothic" w:eastAsia="Batang" w:hAnsi="Century Gothic"/>
          <w:sz w:val="21"/>
          <w:szCs w:val="22"/>
        </w:rPr>
        <w:t>quant au déroulement de la journée</w:t>
      </w:r>
      <w:r w:rsidR="00FE7E00" w:rsidRPr="00A6261C">
        <w:rPr>
          <w:rFonts w:ascii="Century Gothic" w:eastAsia="Batang" w:hAnsi="Century Gothic"/>
          <w:sz w:val="21"/>
          <w:szCs w:val="22"/>
        </w:rPr>
        <w:t xml:space="preserve"> et pour le retour</w:t>
      </w:r>
      <w:r w:rsidRPr="00A6261C">
        <w:rPr>
          <w:rFonts w:ascii="Century Gothic" w:eastAsia="Batang" w:hAnsi="Century Gothic"/>
          <w:sz w:val="21"/>
          <w:szCs w:val="22"/>
        </w:rPr>
        <w:t>.</w:t>
      </w:r>
      <w:r w:rsidR="00A6261C" w:rsidRPr="00A6261C">
        <w:rPr>
          <w:rFonts w:ascii="Century Gothic" w:eastAsia="Batang" w:hAnsi="Century Gothic"/>
          <w:sz w:val="21"/>
          <w:szCs w:val="22"/>
        </w:rPr>
        <w:t xml:space="preserve"> </w:t>
      </w:r>
    </w:p>
    <w:p w14:paraId="24420149" w14:textId="77777777" w:rsidR="00D32E05" w:rsidRPr="00A6261C" w:rsidRDefault="00D32E05" w:rsidP="00595FA1">
      <w:pPr>
        <w:numPr>
          <w:ilvl w:val="0"/>
          <w:numId w:val="2"/>
        </w:numPr>
        <w:tabs>
          <w:tab w:val="left" w:pos="5940"/>
        </w:tabs>
        <w:jc w:val="both"/>
        <w:rPr>
          <w:rFonts w:ascii="Century Gothic" w:eastAsia="Batang" w:hAnsi="Century Gothic"/>
          <w:sz w:val="21"/>
          <w:szCs w:val="22"/>
        </w:rPr>
      </w:pPr>
      <w:r w:rsidRPr="00A6261C">
        <w:rPr>
          <w:rFonts w:ascii="Century Gothic" w:eastAsia="Batang" w:hAnsi="Century Gothic"/>
          <w:b/>
          <w:bCs/>
          <w:sz w:val="21"/>
          <w:szCs w:val="22"/>
        </w:rPr>
        <w:t>En cas d’urgence</w:t>
      </w:r>
      <w:r w:rsidRPr="00A6261C">
        <w:rPr>
          <w:rFonts w:ascii="Century Gothic" w:eastAsia="Batang" w:hAnsi="Century Gothic"/>
          <w:sz w:val="21"/>
          <w:szCs w:val="22"/>
        </w:rPr>
        <w:t>, vous pouvez joindre le directeur du centre au 04 66 46 80 62.</w:t>
      </w:r>
    </w:p>
    <w:p w14:paraId="1338203E" w14:textId="77777777" w:rsidR="00FE7E00" w:rsidRPr="00890E1E" w:rsidRDefault="00FE7E00" w:rsidP="00595FA1">
      <w:pPr>
        <w:numPr>
          <w:ilvl w:val="0"/>
          <w:numId w:val="2"/>
        </w:numPr>
        <w:tabs>
          <w:tab w:val="left" w:pos="5940"/>
        </w:tabs>
        <w:jc w:val="both"/>
        <w:rPr>
          <w:rFonts w:ascii="Century Gothic" w:eastAsia="Batang" w:hAnsi="Century Gothic"/>
          <w:sz w:val="21"/>
          <w:szCs w:val="22"/>
        </w:rPr>
      </w:pPr>
      <w:r w:rsidRPr="00A6261C">
        <w:rPr>
          <w:rFonts w:ascii="Century Gothic" w:eastAsia="Batang" w:hAnsi="Century Gothic"/>
          <w:b/>
          <w:bCs/>
          <w:sz w:val="21"/>
          <w:szCs w:val="22"/>
        </w:rPr>
        <w:t>Il n’y aura pas de moyen de joindre votre enfant pendant le séjour.</w:t>
      </w:r>
      <w:r w:rsidR="00A6261C" w:rsidRPr="00A6261C">
        <w:rPr>
          <w:rFonts w:ascii="Century Gothic" w:eastAsia="Batang" w:hAnsi="Century Gothic"/>
          <w:b/>
          <w:bCs/>
          <w:sz w:val="21"/>
          <w:szCs w:val="22"/>
        </w:rPr>
        <w:t xml:space="preserve"> </w:t>
      </w:r>
    </w:p>
    <w:p w14:paraId="5F4727D5" w14:textId="77777777" w:rsidR="00890E1E" w:rsidRPr="00A6261C" w:rsidRDefault="00890E1E" w:rsidP="00595FA1">
      <w:pPr>
        <w:numPr>
          <w:ilvl w:val="0"/>
          <w:numId w:val="2"/>
        </w:numPr>
        <w:tabs>
          <w:tab w:val="left" w:pos="5940"/>
        </w:tabs>
        <w:jc w:val="both"/>
        <w:rPr>
          <w:rFonts w:ascii="Century Gothic" w:eastAsia="Batang" w:hAnsi="Century Gothic"/>
          <w:sz w:val="21"/>
          <w:szCs w:val="22"/>
        </w:rPr>
      </w:pPr>
    </w:p>
    <w:p w14:paraId="6B39B261" w14:textId="77777777" w:rsidR="00FE7E00" w:rsidRPr="00A6261C" w:rsidRDefault="00FE7E00" w:rsidP="00595FA1">
      <w:pPr>
        <w:tabs>
          <w:tab w:val="left" w:pos="5940"/>
        </w:tabs>
        <w:jc w:val="both"/>
        <w:rPr>
          <w:rFonts w:ascii="Century Gothic" w:eastAsia="Batang" w:hAnsi="Century Gothic"/>
          <w:sz w:val="21"/>
          <w:szCs w:val="22"/>
        </w:rPr>
      </w:pPr>
    </w:p>
    <w:p w14:paraId="1C881D49" w14:textId="77777777" w:rsidR="00D32E05" w:rsidRPr="003C29C3" w:rsidRDefault="00D32E05" w:rsidP="00595FA1">
      <w:pPr>
        <w:tabs>
          <w:tab w:val="left" w:pos="5220"/>
        </w:tabs>
        <w:jc w:val="both"/>
        <w:rPr>
          <w:rFonts w:ascii="Century Gothic" w:eastAsia="Batang" w:hAnsi="Century Gothic"/>
          <w:sz w:val="28"/>
          <w:szCs w:val="28"/>
        </w:rPr>
      </w:pPr>
      <w:r w:rsidRPr="003C29C3">
        <w:rPr>
          <w:rFonts w:ascii="Century Gothic" w:eastAsia="Batang" w:hAnsi="Century Gothic"/>
          <w:b/>
          <w:bCs/>
          <w:sz w:val="28"/>
          <w:szCs w:val="28"/>
          <w:u w:val="single"/>
        </w:rPr>
        <w:t>Nous n’autorisons pas les téléphones portables</w:t>
      </w:r>
      <w:r w:rsidR="009F1A6D" w:rsidRPr="003C29C3">
        <w:rPr>
          <w:rFonts w:ascii="Century Gothic" w:eastAsia="Batang" w:hAnsi="Century Gothic"/>
          <w:b/>
          <w:bCs/>
          <w:sz w:val="28"/>
          <w:szCs w:val="28"/>
          <w:u w:val="single"/>
        </w:rPr>
        <w:t xml:space="preserve"> (tablettes, consoles de </w:t>
      </w:r>
      <w:proofErr w:type="gramStart"/>
      <w:r w:rsidR="009F1A6D" w:rsidRPr="003C29C3">
        <w:rPr>
          <w:rFonts w:ascii="Century Gothic" w:eastAsia="Batang" w:hAnsi="Century Gothic"/>
          <w:b/>
          <w:bCs/>
          <w:sz w:val="28"/>
          <w:szCs w:val="28"/>
          <w:u w:val="single"/>
        </w:rPr>
        <w:t>jeu,…</w:t>
      </w:r>
      <w:proofErr w:type="gramEnd"/>
      <w:r w:rsidR="00332BE2" w:rsidRPr="003C29C3">
        <w:rPr>
          <w:rFonts w:ascii="Century Gothic" w:eastAsia="Batang" w:hAnsi="Century Gothic"/>
          <w:b/>
          <w:bCs/>
          <w:sz w:val="28"/>
          <w:szCs w:val="28"/>
          <w:u w:val="single"/>
        </w:rPr>
        <w:t>) sous peine de sanctions.</w:t>
      </w:r>
    </w:p>
    <w:p w14:paraId="2CD8487F" w14:textId="77777777" w:rsidR="00D32E05" w:rsidRPr="00A6261C" w:rsidRDefault="00D32E05" w:rsidP="00595FA1">
      <w:pPr>
        <w:tabs>
          <w:tab w:val="left" w:pos="5220"/>
        </w:tabs>
        <w:jc w:val="both"/>
        <w:rPr>
          <w:sz w:val="32"/>
          <w:szCs w:val="36"/>
        </w:rPr>
      </w:pPr>
    </w:p>
    <w:p w14:paraId="48FAF1F6" w14:textId="7ACC8CAC" w:rsidR="00D32E05" w:rsidRPr="00A6261C" w:rsidRDefault="00A6261C" w:rsidP="003C29C3">
      <w:pPr>
        <w:tabs>
          <w:tab w:val="left" w:pos="1440"/>
          <w:tab w:val="left" w:pos="5940"/>
        </w:tabs>
        <w:jc w:val="both"/>
        <w:rPr>
          <w:rFonts w:ascii="Century Gothic" w:eastAsia="Batang" w:hAnsi="Century Gothic"/>
          <w:sz w:val="21"/>
          <w:szCs w:val="22"/>
        </w:rPr>
      </w:pPr>
      <w:r w:rsidRPr="00A6261C">
        <w:rPr>
          <w:rFonts w:ascii="Century Gothic" w:eastAsia="Batang" w:hAnsi="Century Gothic"/>
          <w:b/>
          <w:bCs/>
          <w:sz w:val="21"/>
          <w:szCs w:val="22"/>
        </w:rPr>
        <w:t>Le règlement du collège s’appliquera durant ce séjour. Les élèves prendront leur carnet de liaison avec eux.</w:t>
      </w:r>
    </w:p>
    <w:p w14:paraId="5E214EFF" w14:textId="77777777" w:rsidR="00A6261C" w:rsidRPr="00A6261C" w:rsidRDefault="00A6261C" w:rsidP="00595FA1">
      <w:pPr>
        <w:tabs>
          <w:tab w:val="left" w:pos="5760"/>
        </w:tabs>
        <w:jc w:val="both"/>
        <w:rPr>
          <w:rFonts w:ascii="Century Gothic" w:eastAsia="Batang" w:hAnsi="Century Gothic"/>
          <w:sz w:val="21"/>
          <w:szCs w:val="22"/>
        </w:rPr>
      </w:pPr>
      <w:r w:rsidRPr="00A6261C">
        <w:rPr>
          <w:rFonts w:ascii="Century Gothic" w:eastAsia="Batang" w:hAnsi="Century Gothic"/>
          <w:sz w:val="21"/>
          <w:szCs w:val="22"/>
        </w:rPr>
        <w:t>Lors de ce séjour des compétences du socle commun seront évaluées. La grille d’évaluation vous sera communiquée en septembre.</w:t>
      </w:r>
    </w:p>
    <w:p w14:paraId="3EE072B0" w14:textId="77777777" w:rsidR="00A6261C" w:rsidRPr="00A6261C" w:rsidRDefault="00A6261C" w:rsidP="00595FA1">
      <w:pPr>
        <w:tabs>
          <w:tab w:val="left" w:pos="5760"/>
        </w:tabs>
        <w:ind w:left="540"/>
        <w:jc w:val="both"/>
        <w:rPr>
          <w:rFonts w:ascii="Century Gothic" w:eastAsia="Batang" w:hAnsi="Century Gothic"/>
          <w:sz w:val="21"/>
          <w:szCs w:val="22"/>
        </w:rPr>
      </w:pPr>
    </w:p>
    <w:p w14:paraId="439CB2EA" w14:textId="77777777" w:rsidR="00A6261C" w:rsidRPr="00A6261C" w:rsidRDefault="00A6261C" w:rsidP="00595FA1">
      <w:pPr>
        <w:tabs>
          <w:tab w:val="left" w:pos="5760"/>
        </w:tabs>
        <w:ind w:left="540"/>
        <w:jc w:val="both"/>
        <w:rPr>
          <w:rFonts w:ascii="Century Gothic" w:eastAsia="Batang" w:hAnsi="Century Gothic"/>
          <w:sz w:val="21"/>
          <w:szCs w:val="22"/>
        </w:rPr>
      </w:pPr>
    </w:p>
    <w:p w14:paraId="6D8880D7" w14:textId="77777777" w:rsidR="00D32E05" w:rsidRPr="00A6261C" w:rsidRDefault="00D32E05" w:rsidP="00595FA1">
      <w:pPr>
        <w:tabs>
          <w:tab w:val="left" w:pos="5220"/>
        </w:tabs>
        <w:jc w:val="both"/>
        <w:rPr>
          <w:rFonts w:ascii="Century Gothic" w:eastAsia="Batang" w:hAnsi="Century Gothic"/>
          <w:i/>
          <w:sz w:val="21"/>
          <w:szCs w:val="22"/>
        </w:rPr>
      </w:pPr>
      <w:r w:rsidRPr="00A6261C">
        <w:rPr>
          <w:rFonts w:ascii="Century Gothic" w:eastAsia="Batang" w:hAnsi="Century Gothic"/>
          <w:b/>
          <w:bCs/>
          <w:i/>
          <w:iCs/>
          <w:sz w:val="21"/>
          <w:szCs w:val="22"/>
          <w:u w:val="single"/>
        </w:rPr>
        <w:t>TROUSSEAU</w:t>
      </w:r>
      <w:r w:rsidRPr="00A6261C">
        <w:rPr>
          <w:rFonts w:ascii="Century Gothic" w:eastAsia="Batang" w:hAnsi="Century Gothic"/>
          <w:bCs/>
          <w:i/>
          <w:iCs/>
          <w:sz w:val="21"/>
          <w:szCs w:val="22"/>
        </w:rPr>
        <w:t xml:space="preserve">  (</w:t>
      </w:r>
      <w:proofErr w:type="spellStart"/>
      <w:r w:rsidR="00A6261C" w:rsidRPr="00A6261C">
        <w:rPr>
          <w:rFonts w:ascii="Century Gothic" w:eastAsia="Batang" w:hAnsi="Century Gothic"/>
          <w:bCs/>
          <w:i/>
          <w:iCs/>
          <w:sz w:val="21"/>
          <w:szCs w:val="22"/>
        </w:rPr>
        <w:t>cf</w:t>
      </w:r>
      <w:proofErr w:type="spellEnd"/>
      <w:r w:rsidR="00A6261C" w:rsidRPr="00A6261C">
        <w:rPr>
          <w:rFonts w:ascii="Century Gothic" w:eastAsia="Batang" w:hAnsi="Century Gothic"/>
          <w:bCs/>
          <w:i/>
          <w:iCs/>
          <w:sz w:val="21"/>
          <w:szCs w:val="22"/>
        </w:rPr>
        <w:t xml:space="preserve"> : </w:t>
      </w:r>
      <w:r w:rsidRPr="00A6261C">
        <w:rPr>
          <w:rFonts w:ascii="Century Gothic" w:eastAsia="Batang" w:hAnsi="Century Gothic"/>
          <w:i/>
          <w:sz w:val="21"/>
          <w:szCs w:val="22"/>
        </w:rPr>
        <w:t>Document joint)</w:t>
      </w:r>
    </w:p>
    <w:p w14:paraId="28C39D09" w14:textId="77777777" w:rsidR="00D32E05" w:rsidRPr="00A6261C" w:rsidRDefault="00D32E05" w:rsidP="00595FA1">
      <w:pPr>
        <w:tabs>
          <w:tab w:val="left" w:pos="5220"/>
        </w:tabs>
        <w:jc w:val="both"/>
        <w:rPr>
          <w:sz w:val="22"/>
        </w:rPr>
      </w:pPr>
    </w:p>
    <w:p w14:paraId="736C2F85" w14:textId="4B40111E" w:rsidR="00D32E05" w:rsidRPr="00A6261C" w:rsidRDefault="008177A2" w:rsidP="008177A2">
      <w:pPr>
        <w:tabs>
          <w:tab w:val="left" w:pos="567"/>
          <w:tab w:val="left" w:pos="5220"/>
        </w:tabs>
        <w:jc w:val="both"/>
        <w:rPr>
          <w:rFonts w:ascii="Century Gothic" w:eastAsia="Batang" w:hAnsi="Century Gothic"/>
          <w:sz w:val="21"/>
          <w:szCs w:val="22"/>
        </w:rPr>
      </w:pPr>
      <w:r>
        <w:rPr>
          <w:rFonts w:ascii="Century Gothic" w:eastAsia="Batang" w:hAnsi="Century Gothic"/>
          <w:sz w:val="21"/>
          <w:szCs w:val="22"/>
        </w:rPr>
        <w:tab/>
      </w:r>
      <w:r w:rsidR="00D32E05" w:rsidRPr="00A6261C">
        <w:rPr>
          <w:rFonts w:ascii="Century Gothic" w:eastAsia="Batang" w:hAnsi="Century Gothic"/>
          <w:sz w:val="21"/>
          <w:szCs w:val="22"/>
        </w:rPr>
        <w:t>Il est indispensable que les vêtements soient adaptés aux activités pratiquées par votre enfant. Nous vous conseillons de vous conformer aux indications contenues dans la fiche</w:t>
      </w:r>
      <w:r w:rsidR="003C29C3">
        <w:rPr>
          <w:rFonts w:ascii="Century Gothic" w:eastAsia="Batang" w:hAnsi="Century Gothic"/>
          <w:sz w:val="21"/>
          <w:szCs w:val="22"/>
        </w:rPr>
        <w:t xml:space="preserve"> ci-dessous</w:t>
      </w:r>
      <w:r w:rsidR="00D32E05" w:rsidRPr="00A6261C">
        <w:rPr>
          <w:rFonts w:ascii="Century Gothic" w:eastAsia="Batang" w:hAnsi="Century Gothic"/>
          <w:sz w:val="21"/>
          <w:szCs w:val="22"/>
        </w:rPr>
        <w:t>.</w:t>
      </w:r>
    </w:p>
    <w:p w14:paraId="1867E593" w14:textId="4333C9EB" w:rsidR="00D32E05" w:rsidRPr="00A6261C" w:rsidRDefault="008177A2" w:rsidP="008177A2">
      <w:pPr>
        <w:tabs>
          <w:tab w:val="left" w:pos="567"/>
          <w:tab w:val="left" w:pos="709"/>
          <w:tab w:val="left" w:pos="851"/>
          <w:tab w:val="left" w:pos="5220"/>
        </w:tabs>
        <w:jc w:val="both"/>
        <w:rPr>
          <w:rFonts w:ascii="Century Gothic" w:eastAsia="Batang" w:hAnsi="Century Gothic"/>
          <w:sz w:val="21"/>
          <w:szCs w:val="22"/>
        </w:rPr>
      </w:pPr>
      <w:r>
        <w:rPr>
          <w:rFonts w:ascii="Century Gothic" w:eastAsia="Batang" w:hAnsi="Century Gothic"/>
          <w:sz w:val="21"/>
          <w:szCs w:val="22"/>
        </w:rPr>
        <w:tab/>
      </w:r>
      <w:r w:rsidR="00D32E05" w:rsidRPr="00A6261C">
        <w:rPr>
          <w:rFonts w:ascii="Century Gothic" w:eastAsia="Batang" w:hAnsi="Century Gothic"/>
          <w:sz w:val="21"/>
          <w:szCs w:val="22"/>
        </w:rPr>
        <w:t xml:space="preserve">Bien penser </w:t>
      </w:r>
      <w:r w:rsidR="00D32E05" w:rsidRPr="00A6261C">
        <w:rPr>
          <w:rFonts w:ascii="Century Gothic" w:eastAsia="Batang" w:hAnsi="Century Gothic"/>
          <w:b/>
          <w:bCs/>
          <w:sz w:val="21"/>
          <w:szCs w:val="22"/>
        </w:rPr>
        <w:t>au duvet (chaud)</w:t>
      </w:r>
      <w:r w:rsidR="00D32E05" w:rsidRPr="00A6261C">
        <w:rPr>
          <w:rFonts w:ascii="Century Gothic" w:eastAsia="Batang" w:hAnsi="Century Gothic"/>
          <w:sz w:val="21"/>
          <w:szCs w:val="22"/>
        </w:rPr>
        <w:t xml:space="preserve"> et au nécessaire pour les filles en cas de besoin (même si ce n’est pas la période prévue, prévoir des tampons </w:t>
      </w:r>
      <w:r w:rsidR="003C29C3">
        <w:rPr>
          <w:rFonts w:ascii="Century Gothic" w:eastAsia="Batang" w:hAnsi="Century Gothic"/>
          <w:sz w:val="21"/>
          <w:szCs w:val="22"/>
        </w:rPr>
        <w:t xml:space="preserve">ou un maillot de bain pour menstruations </w:t>
      </w:r>
      <w:r w:rsidR="00D32E05" w:rsidRPr="00A6261C">
        <w:rPr>
          <w:rFonts w:ascii="Century Gothic" w:eastAsia="Batang" w:hAnsi="Century Gothic"/>
          <w:sz w:val="21"/>
          <w:szCs w:val="22"/>
        </w:rPr>
        <w:t>pour les activités aquatiques).</w:t>
      </w:r>
    </w:p>
    <w:p w14:paraId="64DEED60" w14:textId="77777777" w:rsidR="00D32E05" w:rsidRPr="00A6261C" w:rsidRDefault="008177A2" w:rsidP="008177A2">
      <w:pPr>
        <w:tabs>
          <w:tab w:val="left" w:pos="567"/>
          <w:tab w:val="left" w:pos="5220"/>
        </w:tabs>
        <w:jc w:val="both"/>
        <w:rPr>
          <w:rFonts w:ascii="Century Gothic" w:eastAsia="Batang" w:hAnsi="Century Gothic"/>
          <w:sz w:val="21"/>
          <w:szCs w:val="22"/>
        </w:rPr>
      </w:pPr>
      <w:r>
        <w:rPr>
          <w:rFonts w:ascii="Century Gothic" w:eastAsia="Batang" w:hAnsi="Century Gothic"/>
          <w:sz w:val="21"/>
          <w:szCs w:val="22"/>
        </w:rPr>
        <w:tab/>
      </w:r>
      <w:r w:rsidR="00D32E05" w:rsidRPr="00A6261C">
        <w:rPr>
          <w:rFonts w:ascii="Century Gothic" w:eastAsia="Batang" w:hAnsi="Century Gothic"/>
          <w:sz w:val="21"/>
          <w:szCs w:val="22"/>
        </w:rPr>
        <w:t>Les baskets doivent être obligatoirement de vraies chaussures de sport, adhérentes qui tiennent bien le pied.</w:t>
      </w:r>
    </w:p>
    <w:p w14:paraId="574565D3" w14:textId="77777777" w:rsidR="00D32E05" w:rsidRPr="00A6261C" w:rsidRDefault="008177A2" w:rsidP="008177A2">
      <w:pPr>
        <w:tabs>
          <w:tab w:val="left" w:pos="567"/>
          <w:tab w:val="left" w:pos="5220"/>
        </w:tabs>
        <w:jc w:val="both"/>
        <w:rPr>
          <w:rFonts w:ascii="Century Gothic" w:eastAsia="Batang" w:hAnsi="Century Gothic"/>
          <w:sz w:val="21"/>
          <w:szCs w:val="22"/>
        </w:rPr>
      </w:pPr>
      <w:r>
        <w:rPr>
          <w:rFonts w:ascii="Century Gothic" w:eastAsia="Batang" w:hAnsi="Century Gothic"/>
          <w:sz w:val="21"/>
          <w:szCs w:val="22"/>
        </w:rPr>
        <w:tab/>
      </w:r>
      <w:r w:rsidR="00D32E05" w:rsidRPr="00A6261C">
        <w:rPr>
          <w:rFonts w:ascii="Century Gothic" w:eastAsia="Batang" w:hAnsi="Century Gothic"/>
          <w:sz w:val="21"/>
          <w:szCs w:val="22"/>
        </w:rPr>
        <w:t>Prévoir une paire de chaussures de ville pour être sur le centre.</w:t>
      </w:r>
    </w:p>
    <w:p w14:paraId="1C60235A" w14:textId="77777777" w:rsidR="00FB2658" w:rsidRDefault="008177A2" w:rsidP="00CF4FCD">
      <w:pPr>
        <w:tabs>
          <w:tab w:val="left" w:pos="567"/>
          <w:tab w:val="left" w:pos="5220"/>
        </w:tabs>
        <w:rPr>
          <w:rFonts w:ascii="Century Gothic" w:eastAsia="Batang" w:hAnsi="Century Gothic"/>
          <w:sz w:val="21"/>
          <w:szCs w:val="22"/>
        </w:rPr>
      </w:pPr>
      <w:r>
        <w:rPr>
          <w:rFonts w:ascii="Century Gothic" w:eastAsia="Batang" w:hAnsi="Century Gothic"/>
          <w:sz w:val="21"/>
          <w:szCs w:val="22"/>
        </w:rPr>
        <w:tab/>
      </w:r>
      <w:r w:rsidR="00D32E05" w:rsidRPr="00A6261C">
        <w:rPr>
          <w:rFonts w:ascii="Century Gothic" w:eastAsia="Batang" w:hAnsi="Century Gothic"/>
          <w:sz w:val="21"/>
          <w:szCs w:val="22"/>
        </w:rPr>
        <w:t>Prévoir des attaches pour les lunettes pendant les activités.</w:t>
      </w:r>
    </w:p>
    <w:p w14:paraId="2F38E30D" w14:textId="77777777" w:rsidR="00FB2658" w:rsidRPr="00A6261C" w:rsidRDefault="00FB2658" w:rsidP="00595FA1">
      <w:pPr>
        <w:tabs>
          <w:tab w:val="left" w:pos="5220"/>
        </w:tabs>
        <w:jc w:val="both"/>
        <w:rPr>
          <w:rFonts w:ascii="Century Gothic" w:eastAsia="Batang" w:hAnsi="Century Gothic"/>
          <w:sz w:val="21"/>
          <w:szCs w:val="22"/>
        </w:rPr>
      </w:pPr>
    </w:p>
    <w:p w14:paraId="346B3BC5" w14:textId="77777777" w:rsidR="00CF4FCD" w:rsidRDefault="00CF4FCD" w:rsidP="00595FA1">
      <w:pPr>
        <w:tabs>
          <w:tab w:val="left" w:pos="5220"/>
        </w:tabs>
        <w:jc w:val="both"/>
        <w:rPr>
          <w:rFonts w:ascii="Century Gothic" w:eastAsia="Batang" w:hAnsi="Century Gothic"/>
          <w:b/>
          <w:bCs/>
          <w:i/>
          <w:iCs/>
          <w:sz w:val="21"/>
          <w:szCs w:val="22"/>
          <w:u w:val="single"/>
        </w:rPr>
      </w:pPr>
    </w:p>
    <w:p w14:paraId="10E0CA70" w14:textId="77777777" w:rsidR="00D32E05" w:rsidRPr="00A6261C" w:rsidRDefault="00D32E05" w:rsidP="00595FA1">
      <w:pPr>
        <w:tabs>
          <w:tab w:val="left" w:pos="5220"/>
        </w:tabs>
        <w:jc w:val="both"/>
        <w:rPr>
          <w:rFonts w:ascii="Century Gothic" w:eastAsia="Batang" w:hAnsi="Century Gothic"/>
          <w:b/>
          <w:bCs/>
          <w:i/>
          <w:iCs/>
          <w:sz w:val="21"/>
          <w:szCs w:val="22"/>
          <w:u w:val="single"/>
        </w:rPr>
      </w:pPr>
      <w:r w:rsidRPr="00A6261C">
        <w:rPr>
          <w:rFonts w:ascii="Century Gothic" w:eastAsia="Batang" w:hAnsi="Century Gothic"/>
          <w:b/>
          <w:bCs/>
          <w:i/>
          <w:iCs/>
          <w:sz w:val="21"/>
          <w:szCs w:val="22"/>
          <w:u w:val="single"/>
        </w:rPr>
        <w:lastRenderedPageBreak/>
        <w:t>OBJETS DE VALEURS</w:t>
      </w:r>
    </w:p>
    <w:p w14:paraId="41BD7853" w14:textId="77777777" w:rsidR="00D32E05" w:rsidRPr="00A6261C" w:rsidRDefault="008177A2" w:rsidP="008177A2">
      <w:pPr>
        <w:tabs>
          <w:tab w:val="left" w:pos="567"/>
          <w:tab w:val="left" w:pos="5220"/>
        </w:tabs>
        <w:jc w:val="both"/>
        <w:rPr>
          <w:rFonts w:ascii="Century Gothic" w:eastAsia="Batang" w:hAnsi="Century Gothic"/>
          <w:sz w:val="21"/>
          <w:szCs w:val="22"/>
        </w:rPr>
      </w:pPr>
      <w:r>
        <w:rPr>
          <w:rFonts w:ascii="Century Gothic" w:eastAsia="Batang" w:hAnsi="Century Gothic"/>
          <w:b/>
          <w:bCs/>
          <w:sz w:val="21"/>
          <w:szCs w:val="22"/>
        </w:rPr>
        <w:tab/>
      </w:r>
      <w:r w:rsidR="00D32E05" w:rsidRPr="00A6261C">
        <w:rPr>
          <w:rFonts w:ascii="Century Gothic" w:eastAsia="Batang" w:hAnsi="Century Gothic"/>
          <w:b/>
          <w:bCs/>
          <w:sz w:val="21"/>
          <w:szCs w:val="22"/>
        </w:rPr>
        <w:t>Il est inutile que vous laissiez venir vos enfants avec des objets de valeur</w:t>
      </w:r>
      <w:r w:rsidR="00D32E05" w:rsidRPr="00A6261C">
        <w:rPr>
          <w:rFonts w:ascii="Century Gothic" w:eastAsia="Batang" w:hAnsi="Century Gothic"/>
          <w:sz w:val="21"/>
          <w:szCs w:val="22"/>
        </w:rPr>
        <w:t xml:space="preserve"> (bijoux…). Certains d’entre eux peuvent même être dangereux dans le cadre des activités, ils seraient de toute façon  non autorisés par les moniteurs responsables de l’activité. En tout état de cause, nous déclinons toute responsabilité quant à leur perte, vol ou détérioration.</w:t>
      </w:r>
    </w:p>
    <w:p w14:paraId="1CBDE8E3" w14:textId="77777777" w:rsidR="00FE7E00" w:rsidRPr="00A6261C" w:rsidRDefault="00FE7E00" w:rsidP="00595FA1">
      <w:pPr>
        <w:tabs>
          <w:tab w:val="left" w:pos="5220"/>
        </w:tabs>
        <w:jc w:val="both"/>
        <w:rPr>
          <w:rFonts w:ascii="Century Gothic" w:eastAsia="Batang" w:hAnsi="Century Gothic"/>
          <w:sz w:val="21"/>
          <w:szCs w:val="22"/>
        </w:rPr>
      </w:pPr>
    </w:p>
    <w:p w14:paraId="3C9C130C" w14:textId="77777777" w:rsidR="00D32E05" w:rsidRPr="00A6261C" w:rsidRDefault="00D32E05" w:rsidP="00595FA1">
      <w:pPr>
        <w:tabs>
          <w:tab w:val="left" w:pos="5220"/>
        </w:tabs>
        <w:jc w:val="both"/>
        <w:rPr>
          <w:rFonts w:ascii="Century Gothic" w:eastAsia="Batang" w:hAnsi="Century Gothic"/>
          <w:b/>
          <w:bCs/>
          <w:i/>
          <w:iCs/>
          <w:sz w:val="21"/>
          <w:szCs w:val="22"/>
          <w:u w:val="single"/>
        </w:rPr>
      </w:pPr>
      <w:r w:rsidRPr="00A6261C">
        <w:rPr>
          <w:rFonts w:ascii="Century Gothic" w:eastAsia="Batang" w:hAnsi="Century Gothic"/>
          <w:b/>
          <w:bCs/>
          <w:i/>
          <w:iCs/>
          <w:sz w:val="21"/>
          <w:szCs w:val="22"/>
          <w:u w:val="single"/>
        </w:rPr>
        <w:t>SANTE</w:t>
      </w:r>
    </w:p>
    <w:p w14:paraId="1A37E838" w14:textId="77777777" w:rsidR="00D32E05" w:rsidRPr="00A6261C" w:rsidRDefault="008177A2" w:rsidP="008177A2">
      <w:pPr>
        <w:tabs>
          <w:tab w:val="left" w:pos="567"/>
          <w:tab w:val="left" w:pos="5220"/>
        </w:tabs>
        <w:jc w:val="both"/>
        <w:rPr>
          <w:rFonts w:ascii="Century Gothic" w:eastAsia="Batang" w:hAnsi="Century Gothic"/>
          <w:sz w:val="21"/>
          <w:szCs w:val="22"/>
        </w:rPr>
      </w:pPr>
      <w:r>
        <w:rPr>
          <w:rFonts w:ascii="Century Gothic" w:eastAsia="Batang" w:hAnsi="Century Gothic"/>
          <w:b/>
          <w:bCs/>
          <w:sz w:val="21"/>
          <w:szCs w:val="22"/>
        </w:rPr>
        <w:tab/>
      </w:r>
      <w:r w:rsidR="00D32E05" w:rsidRPr="00A6261C">
        <w:rPr>
          <w:rFonts w:ascii="Century Gothic" w:eastAsia="Batang" w:hAnsi="Century Gothic"/>
          <w:b/>
          <w:bCs/>
          <w:sz w:val="21"/>
          <w:szCs w:val="22"/>
        </w:rPr>
        <w:t>Traitements en cours</w:t>
      </w:r>
      <w:r w:rsidR="00D32E05" w:rsidRPr="00A6261C">
        <w:rPr>
          <w:rFonts w:ascii="Century Gothic" w:eastAsia="Batang" w:hAnsi="Century Gothic"/>
          <w:sz w:val="21"/>
          <w:szCs w:val="22"/>
        </w:rPr>
        <w:t> : ils devront tous être remis aux responsables du voyage avec les ordonnances correspondantes. Par mesure de sécurité, ceux-ci peuvent être regroupés dans l’armoire à pharmacie du centre qui ferme à clé. Informez les responsables du séjour des éventuelles contre-indications médicales ou autres recommandations.</w:t>
      </w:r>
    </w:p>
    <w:p w14:paraId="6DD46703" w14:textId="77777777" w:rsidR="00332BE2" w:rsidRPr="00A6261C" w:rsidRDefault="00332BE2" w:rsidP="00595FA1">
      <w:pPr>
        <w:tabs>
          <w:tab w:val="left" w:pos="5220"/>
        </w:tabs>
        <w:jc w:val="both"/>
        <w:rPr>
          <w:rFonts w:ascii="Century Gothic" w:eastAsia="Batang" w:hAnsi="Century Gothic"/>
          <w:sz w:val="21"/>
          <w:szCs w:val="22"/>
        </w:rPr>
      </w:pPr>
    </w:p>
    <w:p w14:paraId="0880C08D" w14:textId="77777777" w:rsidR="00D32E05" w:rsidRPr="00A6261C" w:rsidRDefault="00D32E05" w:rsidP="00595FA1">
      <w:pPr>
        <w:tabs>
          <w:tab w:val="left" w:pos="5220"/>
        </w:tabs>
        <w:jc w:val="both"/>
        <w:rPr>
          <w:rFonts w:ascii="Century Gothic" w:eastAsia="Batang" w:hAnsi="Century Gothic"/>
          <w:sz w:val="22"/>
          <w:u w:val="single"/>
        </w:rPr>
      </w:pPr>
      <w:r w:rsidRPr="00A6261C">
        <w:rPr>
          <w:rFonts w:ascii="Century Gothic" w:eastAsia="Batang" w:hAnsi="Century Gothic"/>
          <w:sz w:val="22"/>
          <w:u w:val="single"/>
        </w:rPr>
        <w:t>Joignez une autorisation de prescription médicale de paracétamol en cas de légère fièvre, maux de tête, règles douloureuses ...).</w:t>
      </w:r>
    </w:p>
    <w:p w14:paraId="4E678869" w14:textId="77777777" w:rsidR="00D32E05" w:rsidRPr="00A6261C" w:rsidRDefault="00D32E05" w:rsidP="00595FA1">
      <w:pPr>
        <w:tabs>
          <w:tab w:val="left" w:pos="5220"/>
        </w:tabs>
        <w:jc w:val="both"/>
        <w:rPr>
          <w:rFonts w:ascii="Century Gothic" w:eastAsia="Batang" w:hAnsi="Century Gothic"/>
          <w:sz w:val="21"/>
          <w:szCs w:val="22"/>
        </w:rPr>
      </w:pPr>
    </w:p>
    <w:p w14:paraId="42E9CEBE" w14:textId="77777777" w:rsidR="00890E1E" w:rsidRDefault="00890E1E" w:rsidP="00595FA1">
      <w:pPr>
        <w:tabs>
          <w:tab w:val="left" w:pos="5220"/>
        </w:tabs>
        <w:jc w:val="both"/>
        <w:rPr>
          <w:rFonts w:ascii="Century Gothic" w:eastAsia="Batang" w:hAnsi="Century Gothic"/>
          <w:b/>
          <w:bCs/>
          <w:i/>
          <w:sz w:val="21"/>
          <w:szCs w:val="22"/>
          <w:u w:val="single"/>
        </w:rPr>
      </w:pPr>
    </w:p>
    <w:p w14:paraId="210499EB" w14:textId="122224C8" w:rsidR="00D32E05" w:rsidRPr="00A6261C" w:rsidRDefault="00D32E05" w:rsidP="00595FA1">
      <w:pPr>
        <w:tabs>
          <w:tab w:val="left" w:pos="5220"/>
        </w:tabs>
        <w:jc w:val="both"/>
        <w:rPr>
          <w:rFonts w:ascii="Century Gothic" w:eastAsia="Batang" w:hAnsi="Century Gothic"/>
          <w:b/>
          <w:bCs/>
          <w:sz w:val="21"/>
          <w:szCs w:val="22"/>
          <w:u w:val="single"/>
        </w:rPr>
      </w:pPr>
      <w:r w:rsidRPr="00A6261C">
        <w:rPr>
          <w:rFonts w:ascii="Century Gothic" w:eastAsia="Batang" w:hAnsi="Century Gothic"/>
          <w:b/>
          <w:bCs/>
          <w:i/>
          <w:sz w:val="21"/>
          <w:szCs w:val="22"/>
          <w:u w:val="single"/>
        </w:rPr>
        <w:t>REGIME ALIMENTAIRE</w:t>
      </w:r>
    </w:p>
    <w:p w14:paraId="4891A131" w14:textId="77777777" w:rsidR="00D32E05" w:rsidRPr="00A6261C" w:rsidRDefault="008177A2" w:rsidP="008177A2">
      <w:pPr>
        <w:tabs>
          <w:tab w:val="left" w:pos="567"/>
          <w:tab w:val="left" w:pos="5220"/>
        </w:tabs>
        <w:jc w:val="both"/>
        <w:rPr>
          <w:rFonts w:ascii="Century Gothic" w:eastAsia="Batang" w:hAnsi="Century Gothic"/>
          <w:sz w:val="21"/>
          <w:szCs w:val="22"/>
        </w:rPr>
      </w:pPr>
      <w:r>
        <w:rPr>
          <w:rFonts w:ascii="Century Gothic" w:eastAsia="Batang" w:hAnsi="Century Gothic"/>
          <w:sz w:val="21"/>
          <w:szCs w:val="22"/>
        </w:rPr>
        <w:tab/>
      </w:r>
      <w:r w:rsidR="00D32E05" w:rsidRPr="00A6261C">
        <w:rPr>
          <w:rFonts w:ascii="Century Gothic" w:eastAsia="Batang" w:hAnsi="Century Gothic"/>
          <w:sz w:val="21"/>
          <w:szCs w:val="22"/>
        </w:rPr>
        <w:t>Préciser à l’enseignant responsable</w:t>
      </w:r>
      <w:r w:rsidR="00C14059" w:rsidRPr="00A6261C">
        <w:rPr>
          <w:rFonts w:ascii="Century Gothic" w:eastAsia="Batang" w:hAnsi="Century Gothic"/>
          <w:sz w:val="21"/>
          <w:szCs w:val="22"/>
        </w:rPr>
        <w:t xml:space="preserve"> (avant le départ)</w:t>
      </w:r>
      <w:r w:rsidR="00D32E05" w:rsidRPr="00A6261C">
        <w:rPr>
          <w:rFonts w:ascii="Century Gothic" w:eastAsia="Batang" w:hAnsi="Century Gothic"/>
          <w:sz w:val="21"/>
          <w:szCs w:val="22"/>
        </w:rPr>
        <w:t xml:space="preserve"> en cas de régime particulier (allergies alimentaires, </w:t>
      </w:r>
      <w:r>
        <w:rPr>
          <w:rFonts w:ascii="Century Gothic" w:eastAsia="Batang" w:hAnsi="Century Gothic"/>
          <w:sz w:val="21"/>
          <w:szCs w:val="22"/>
        </w:rPr>
        <w:t xml:space="preserve">rites religieux, </w:t>
      </w:r>
      <w:r w:rsidR="00D32E05" w:rsidRPr="00A6261C">
        <w:rPr>
          <w:rFonts w:ascii="Century Gothic" w:eastAsia="Batang" w:hAnsi="Century Gothic"/>
          <w:sz w:val="21"/>
          <w:szCs w:val="22"/>
        </w:rPr>
        <w:t>etc.…) de votre enfant.</w:t>
      </w:r>
    </w:p>
    <w:p w14:paraId="15E19FF5" w14:textId="77777777" w:rsidR="00D32E05" w:rsidRPr="00A6261C" w:rsidRDefault="00D32E05" w:rsidP="00595FA1">
      <w:pPr>
        <w:tabs>
          <w:tab w:val="left" w:pos="5220"/>
        </w:tabs>
        <w:jc w:val="both"/>
        <w:rPr>
          <w:rFonts w:ascii="Century Gothic" w:eastAsia="Batang" w:hAnsi="Century Gothic"/>
          <w:sz w:val="21"/>
          <w:szCs w:val="22"/>
        </w:rPr>
      </w:pPr>
    </w:p>
    <w:p w14:paraId="0BC2349A" w14:textId="77777777" w:rsidR="00D32E05" w:rsidRDefault="008177A2" w:rsidP="008177A2">
      <w:pPr>
        <w:tabs>
          <w:tab w:val="left" w:pos="567"/>
          <w:tab w:val="left" w:pos="5220"/>
        </w:tabs>
        <w:jc w:val="both"/>
        <w:rPr>
          <w:rFonts w:ascii="Century Gothic" w:eastAsia="Batang" w:hAnsi="Century Gothic"/>
          <w:sz w:val="21"/>
          <w:szCs w:val="22"/>
        </w:rPr>
      </w:pPr>
      <w:r>
        <w:rPr>
          <w:rFonts w:ascii="Century Gothic" w:eastAsia="Batang" w:hAnsi="Century Gothic"/>
          <w:sz w:val="21"/>
          <w:szCs w:val="22"/>
        </w:rPr>
        <w:tab/>
      </w:r>
      <w:r w:rsidR="00D32E05" w:rsidRPr="00A6261C">
        <w:rPr>
          <w:rFonts w:ascii="Century Gothic" w:eastAsia="Batang" w:hAnsi="Century Gothic"/>
          <w:sz w:val="21"/>
          <w:szCs w:val="22"/>
        </w:rPr>
        <w:t>Ne pas donnez de friandises ou de gâteaux à vos enfants, ils ont besoin pendant le séjour de repas équilibrés et variés.</w:t>
      </w:r>
    </w:p>
    <w:p w14:paraId="3468AD12" w14:textId="77777777" w:rsidR="00CF4FCD" w:rsidRDefault="00CF4FCD" w:rsidP="008177A2">
      <w:pPr>
        <w:tabs>
          <w:tab w:val="left" w:pos="567"/>
          <w:tab w:val="left" w:pos="5220"/>
        </w:tabs>
        <w:jc w:val="both"/>
        <w:rPr>
          <w:rFonts w:ascii="Century Gothic" w:eastAsia="Batang" w:hAnsi="Century Gothic"/>
          <w:sz w:val="21"/>
          <w:szCs w:val="22"/>
        </w:rPr>
      </w:pPr>
    </w:p>
    <w:p w14:paraId="2EC45D10" w14:textId="77777777" w:rsidR="00CF4FCD" w:rsidRDefault="00CF4FCD" w:rsidP="008177A2">
      <w:pPr>
        <w:tabs>
          <w:tab w:val="left" w:pos="567"/>
          <w:tab w:val="left" w:pos="5220"/>
        </w:tabs>
        <w:jc w:val="both"/>
        <w:rPr>
          <w:rFonts w:ascii="Century Gothic" w:eastAsia="Batang" w:hAnsi="Century Gothic"/>
          <w:sz w:val="21"/>
          <w:szCs w:val="22"/>
        </w:rPr>
      </w:pPr>
    </w:p>
    <w:p w14:paraId="3E32FA44" w14:textId="77777777" w:rsidR="00CF4FCD" w:rsidRDefault="00CF4FCD" w:rsidP="008177A2">
      <w:pPr>
        <w:tabs>
          <w:tab w:val="left" w:pos="567"/>
          <w:tab w:val="left" w:pos="5220"/>
        </w:tabs>
        <w:jc w:val="both"/>
        <w:rPr>
          <w:rFonts w:ascii="Century Gothic" w:eastAsia="Batang" w:hAnsi="Century Gothic"/>
          <w:b/>
          <w:i/>
          <w:sz w:val="21"/>
          <w:szCs w:val="22"/>
          <w:u w:val="single"/>
        </w:rPr>
      </w:pPr>
      <w:r w:rsidRPr="00CF4FCD">
        <w:rPr>
          <w:rFonts w:ascii="Century Gothic" w:eastAsia="Batang" w:hAnsi="Century Gothic"/>
          <w:b/>
          <w:i/>
          <w:sz w:val="21"/>
          <w:szCs w:val="22"/>
          <w:u w:val="single"/>
        </w:rPr>
        <w:t>COÛT DU SEJOUR</w:t>
      </w:r>
    </w:p>
    <w:p w14:paraId="44B7D92C" w14:textId="77777777" w:rsidR="00CF4FCD" w:rsidRDefault="00CF4FCD" w:rsidP="008177A2">
      <w:pPr>
        <w:tabs>
          <w:tab w:val="left" w:pos="567"/>
          <w:tab w:val="left" w:pos="5220"/>
        </w:tabs>
        <w:jc w:val="both"/>
        <w:rPr>
          <w:rFonts w:ascii="Century Gothic" w:eastAsia="Batang" w:hAnsi="Century Gothic"/>
          <w:b/>
          <w:i/>
          <w:sz w:val="21"/>
          <w:szCs w:val="22"/>
          <w:u w:val="single"/>
        </w:rPr>
      </w:pPr>
    </w:p>
    <w:p w14:paraId="5C1337FC" w14:textId="5A985956" w:rsidR="00CF4FCD" w:rsidRDefault="00CF4FCD" w:rsidP="008177A2">
      <w:pPr>
        <w:tabs>
          <w:tab w:val="left" w:pos="567"/>
          <w:tab w:val="left" w:pos="5220"/>
        </w:tabs>
        <w:jc w:val="both"/>
        <w:rPr>
          <w:rFonts w:ascii="Century Gothic" w:eastAsia="Batang" w:hAnsi="Century Gothic"/>
          <w:sz w:val="21"/>
          <w:szCs w:val="22"/>
        </w:rPr>
      </w:pPr>
      <w:r>
        <w:rPr>
          <w:rFonts w:ascii="Century Gothic" w:eastAsia="Batang" w:hAnsi="Century Gothic"/>
          <w:sz w:val="21"/>
          <w:szCs w:val="22"/>
        </w:rPr>
        <w:tab/>
      </w:r>
      <w:r w:rsidRPr="00890E1E">
        <w:rPr>
          <w:rFonts w:ascii="Century Gothic" w:eastAsia="Batang" w:hAnsi="Century Gothic"/>
          <w:b/>
          <w:bCs/>
          <w:sz w:val="21"/>
          <w:szCs w:val="22"/>
        </w:rPr>
        <w:t>Le montant</w:t>
      </w:r>
      <w:r w:rsidR="002304CB" w:rsidRPr="00890E1E">
        <w:rPr>
          <w:rFonts w:ascii="Century Gothic" w:eastAsia="Batang" w:hAnsi="Century Gothic"/>
          <w:b/>
          <w:bCs/>
          <w:sz w:val="21"/>
          <w:szCs w:val="22"/>
        </w:rPr>
        <w:t xml:space="preserve"> du séjou</w:t>
      </w:r>
      <w:r w:rsidR="00572711" w:rsidRPr="00890E1E">
        <w:rPr>
          <w:rFonts w:ascii="Century Gothic" w:eastAsia="Batang" w:hAnsi="Century Gothic"/>
          <w:b/>
          <w:bCs/>
          <w:sz w:val="21"/>
          <w:szCs w:val="22"/>
        </w:rPr>
        <w:t xml:space="preserve">r </w:t>
      </w:r>
      <w:r w:rsidR="003C29C3" w:rsidRPr="00890E1E">
        <w:rPr>
          <w:rFonts w:ascii="Century Gothic" w:eastAsia="Batang" w:hAnsi="Century Gothic"/>
          <w:b/>
          <w:bCs/>
          <w:sz w:val="21"/>
          <w:szCs w:val="22"/>
        </w:rPr>
        <w:t>estimé</w:t>
      </w:r>
      <w:r w:rsidR="00572711" w:rsidRPr="00890E1E">
        <w:rPr>
          <w:rFonts w:ascii="Century Gothic" w:eastAsia="Batang" w:hAnsi="Century Gothic"/>
          <w:b/>
          <w:bCs/>
          <w:sz w:val="21"/>
          <w:szCs w:val="22"/>
        </w:rPr>
        <w:t xml:space="preserve"> à environ </w:t>
      </w:r>
      <w:r w:rsidR="003C29C3" w:rsidRPr="00890E1E">
        <w:rPr>
          <w:rFonts w:ascii="Century Gothic" w:eastAsia="Batang" w:hAnsi="Century Gothic"/>
          <w:b/>
          <w:bCs/>
          <w:sz w:val="21"/>
          <w:szCs w:val="22"/>
        </w:rPr>
        <w:t>500</w:t>
      </w:r>
      <w:r w:rsidRPr="00890E1E">
        <w:rPr>
          <w:rFonts w:ascii="Century Gothic" w:eastAsia="Batang" w:hAnsi="Century Gothic"/>
          <w:b/>
          <w:bCs/>
          <w:sz w:val="21"/>
          <w:szCs w:val="22"/>
        </w:rPr>
        <w:t xml:space="preserve"> euros</w:t>
      </w:r>
      <w:r>
        <w:rPr>
          <w:rFonts w:ascii="Century Gothic" w:eastAsia="Batang" w:hAnsi="Century Gothic"/>
          <w:sz w:val="21"/>
          <w:szCs w:val="22"/>
        </w:rPr>
        <w:t xml:space="preserve">. </w:t>
      </w:r>
    </w:p>
    <w:p w14:paraId="16367126" w14:textId="77777777" w:rsidR="003C29C3" w:rsidRDefault="003C29C3" w:rsidP="003C29C3">
      <w:pPr>
        <w:pStyle w:val="Corpsdetexte"/>
        <w:jc w:val="both"/>
        <w:rPr>
          <w:rStyle w:val="Policepardfaut1"/>
          <w:rFonts w:ascii="Comic Sans MS" w:hAnsi="Comic Sans MS"/>
          <w:sz w:val="21"/>
          <w:szCs w:val="21"/>
        </w:rPr>
      </w:pPr>
      <w:r>
        <w:rPr>
          <w:rStyle w:val="Policepardfaut1"/>
          <w:rFonts w:ascii="Comic Sans MS" w:hAnsi="Comic Sans MS"/>
          <w:sz w:val="21"/>
          <w:szCs w:val="21"/>
        </w:rPr>
        <w:t>Pour rappel, votre règlement</w:t>
      </w:r>
      <w:r w:rsidRPr="009243F6">
        <w:rPr>
          <w:rStyle w:val="Policepardfaut1"/>
          <w:rFonts w:ascii="Comic Sans MS" w:hAnsi="Comic Sans MS"/>
          <w:sz w:val="21"/>
          <w:szCs w:val="21"/>
        </w:rPr>
        <w:t xml:space="preserve"> sera effectué directement par prélèvement</w:t>
      </w:r>
      <w:r>
        <w:rPr>
          <w:rStyle w:val="Policepardfaut1"/>
          <w:rFonts w:ascii="Comic Sans MS" w:hAnsi="Comic Sans MS"/>
          <w:sz w:val="21"/>
          <w:szCs w:val="21"/>
        </w:rPr>
        <w:t xml:space="preserve"> via la comptabilité. Pensez à faire appel à vos comités d’entreprise. Chèques vacances possible à déposer directement à la comptabilité. </w:t>
      </w:r>
    </w:p>
    <w:p w14:paraId="667EE72B" w14:textId="38FE7E0C" w:rsidR="003C29C3" w:rsidRPr="009243F6" w:rsidRDefault="003C29C3" w:rsidP="003C29C3">
      <w:pPr>
        <w:pStyle w:val="Corpsdetexte"/>
        <w:jc w:val="both"/>
        <w:rPr>
          <w:rStyle w:val="Policepardfaut1"/>
          <w:rFonts w:ascii="Comic Sans MS" w:hAnsi="Comic Sans MS"/>
          <w:sz w:val="21"/>
          <w:szCs w:val="21"/>
        </w:rPr>
      </w:pPr>
      <w:r>
        <w:rPr>
          <w:rStyle w:val="Policepardfaut1"/>
          <w:rFonts w:ascii="Comic Sans MS" w:hAnsi="Comic Sans MS"/>
          <w:sz w:val="21"/>
          <w:szCs w:val="21"/>
        </w:rPr>
        <w:t>Si votre enfant est demi-pensionnaire, et que vous souhaitez un remboursement de ses repas pendant son absence, veuillez en faire la demande écrite auprès de la comptabilité le plus rapidement possible.</w:t>
      </w:r>
    </w:p>
    <w:p w14:paraId="572B1C95" w14:textId="77777777" w:rsidR="003C29C3" w:rsidRDefault="003C29C3" w:rsidP="003C29C3">
      <w:pPr>
        <w:pStyle w:val="Corpsdetexte"/>
        <w:jc w:val="both"/>
        <w:rPr>
          <w:rFonts w:ascii="Comic Sans MS" w:hAnsi="Comic Sans MS"/>
          <w:b/>
          <w:bCs/>
          <w:sz w:val="21"/>
          <w:szCs w:val="21"/>
        </w:rPr>
      </w:pPr>
      <w:r w:rsidRPr="005A45AA">
        <w:rPr>
          <w:rFonts w:ascii="Comic Sans MS" w:hAnsi="Comic Sans MS"/>
          <w:b/>
          <w:noProof/>
          <w:sz w:val="21"/>
          <w:szCs w:val="21"/>
          <w:lang w:eastAsia="fr-FR"/>
        </w:rPr>
        <w:drawing>
          <wp:inline distT="0" distB="0" distL="0" distR="0" wp14:anchorId="2BF461C3" wp14:editId="59574351">
            <wp:extent cx="466725" cy="466725"/>
            <wp:effectExtent l="19050" t="0" r="9525" b="0"/>
            <wp:docPr id="6"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1"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r>
        <w:rPr>
          <w:rFonts w:ascii="Comic Sans MS" w:hAnsi="Comic Sans MS"/>
          <w:b/>
          <w:bCs/>
          <w:sz w:val="21"/>
          <w:szCs w:val="21"/>
        </w:rPr>
        <w:t xml:space="preserve"> Attention, votre inscription pour ce séjour est un véritable engagement de votre part. Aucun désistement/remboursement ne sera accepté, sauf cas de force majeure.</w:t>
      </w:r>
    </w:p>
    <w:p w14:paraId="68C56D92" w14:textId="77777777" w:rsidR="00D32E05" w:rsidRPr="00A6261C" w:rsidRDefault="00D32E05" w:rsidP="00595FA1">
      <w:pPr>
        <w:tabs>
          <w:tab w:val="left" w:pos="5220"/>
        </w:tabs>
        <w:jc w:val="both"/>
        <w:rPr>
          <w:rFonts w:ascii="Century Gothic" w:eastAsia="Batang" w:hAnsi="Century Gothic"/>
          <w:sz w:val="21"/>
          <w:szCs w:val="22"/>
        </w:rPr>
      </w:pPr>
    </w:p>
    <w:p w14:paraId="790972E5" w14:textId="77777777" w:rsidR="00D32E05" w:rsidRPr="00A6261C" w:rsidRDefault="00D32E05" w:rsidP="00595FA1">
      <w:pPr>
        <w:tabs>
          <w:tab w:val="left" w:pos="5220"/>
        </w:tabs>
        <w:jc w:val="both"/>
        <w:rPr>
          <w:rFonts w:ascii="Century Gothic" w:eastAsia="Batang" w:hAnsi="Century Gothic"/>
          <w:b/>
          <w:bCs/>
          <w:i/>
          <w:iCs/>
          <w:sz w:val="21"/>
          <w:szCs w:val="22"/>
          <w:u w:val="single"/>
        </w:rPr>
      </w:pPr>
      <w:r w:rsidRPr="00A6261C">
        <w:rPr>
          <w:rFonts w:ascii="Century Gothic" w:eastAsia="Batang" w:hAnsi="Century Gothic"/>
          <w:b/>
          <w:bCs/>
          <w:i/>
          <w:iCs/>
          <w:sz w:val="21"/>
          <w:szCs w:val="22"/>
          <w:u w:val="single"/>
        </w:rPr>
        <w:t xml:space="preserve">DOCUMENT A FOURNIR </w:t>
      </w:r>
      <w:r w:rsidR="00FB23E5">
        <w:rPr>
          <w:rFonts w:ascii="Century Gothic" w:eastAsia="Batang" w:hAnsi="Century Gothic"/>
          <w:b/>
          <w:bCs/>
          <w:i/>
          <w:iCs/>
          <w:sz w:val="21"/>
          <w:szCs w:val="22"/>
          <w:u w:val="single"/>
        </w:rPr>
        <w:t>LA SEMAINE DE LA RENTREE DANS UNE ENVELOPPE AU PROFESSEUR D’EPS DE VOTRE ENFANT</w:t>
      </w:r>
      <w:r w:rsidRPr="00A6261C">
        <w:rPr>
          <w:rFonts w:ascii="Century Gothic" w:eastAsia="Batang" w:hAnsi="Century Gothic"/>
          <w:b/>
          <w:bCs/>
          <w:i/>
          <w:iCs/>
          <w:sz w:val="21"/>
          <w:szCs w:val="22"/>
          <w:u w:val="single"/>
        </w:rPr>
        <w:t> :</w:t>
      </w:r>
    </w:p>
    <w:p w14:paraId="7A89BADE" w14:textId="77777777" w:rsidR="004D0F7F" w:rsidRPr="00A6261C" w:rsidRDefault="004D0F7F" w:rsidP="00595FA1">
      <w:pPr>
        <w:tabs>
          <w:tab w:val="left" w:pos="5220"/>
        </w:tabs>
        <w:jc w:val="both"/>
        <w:rPr>
          <w:rFonts w:ascii="Century Gothic" w:eastAsia="Batang" w:hAnsi="Century Gothic"/>
          <w:b/>
          <w:bCs/>
          <w:i/>
          <w:iCs/>
          <w:sz w:val="21"/>
          <w:szCs w:val="22"/>
          <w:u w:val="single"/>
        </w:rPr>
      </w:pPr>
    </w:p>
    <w:p w14:paraId="10D2C446" w14:textId="77777777" w:rsidR="00332BE2" w:rsidRPr="00A6261C" w:rsidRDefault="00332BE2" w:rsidP="00595FA1">
      <w:pPr>
        <w:tabs>
          <w:tab w:val="left" w:pos="1440"/>
          <w:tab w:val="left" w:pos="5940"/>
        </w:tabs>
        <w:ind w:left="720"/>
        <w:jc w:val="both"/>
        <w:rPr>
          <w:rFonts w:ascii="Century Gothic" w:eastAsia="Batang" w:hAnsi="Century Gothic"/>
          <w:sz w:val="21"/>
          <w:szCs w:val="22"/>
        </w:rPr>
      </w:pPr>
    </w:p>
    <w:p w14:paraId="00C05B05" w14:textId="77777777" w:rsidR="00332BE2" w:rsidRPr="002304CB" w:rsidRDefault="002304CB" w:rsidP="00595FA1">
      <w:pPr>
        <w:numPr>
          <w:ilvl w:val="0"/>
          <w:numId w:val="1"/>
        </w:numPr>
        <w:tabs>
          <w:tab w:val="left" w:pos="1440"/>
          <w:tab w:val="left" w:pos="5940"/>
        </w:tabs>
        <w:jc w:val="both"/>
        <w:rPr>
          <w:rFonts w:ascii="Century Gothic" w:eastAsia="Batang" w:hAnsi="Century Gothic"/>
          <w:bCs/>
          <w:sz w:val="21"/>
          <w:szCs w:val="22"/>
        </w:rPr>
      </w:pPr>
      <w:r w:rsidRPr="002304CB">
        <w:rPr>
          <w:rFonts w:ascii="Century Gothic" w:eastAsia="Batang" w:hAnsi="Century Gothic"/>
          <w:b/>
          <w:bCs/>
          <w:sz w:val="21"/>
          <w:szCs w:val="22"/>
        </w:rPr>
        <w:t>Autorisation parentale de prise de médicaments sur le temps scolaire</w:t>
      </w:r>
      <w:r>
        <w:rPr>
          <w:rFonts w:ascii="Century Gothic" w:eastAsia="Batang" w:hAnsi="Century Gothic"/>
          <w:b/>
          <w:bCs/>
          <w:sz w:val="21"/>
          <w:szCs w:val="22"/>
        </w:rPr>
        <w:t>.</w:t>
      </w:r>
    </w:p>
    <w:p w14:paraId="6E707B06" w14:textId="77777777" w:rsidR="002304CB" w:rsidRPr="002304CB" w:rsidRDefault="002304CB" w:rsidP="002304CB">
      <w:pPr>
        <w:tabs>
          <w:tab w:val="left" w:pos="1440"/>
          <w:tab w:val="left" w:pos="5940"/>
        </w:tabs>
        <w:ind w:left="720"/>
        <w:jc w:val="both"/>
        <w:rPr>
          <w:rFonts w:ascii="Century Gothic" w:eastAsia="Batang" w:hAnsi="Century Gothic"/>
          <w:bCs/>
          <w:sz w:val="21"/>
          <w:szCs w:val="22"/>
        </w:rPr>
      </w:pPr>
    </w:p>
    <w:p w14:paraId="6C2C7576" w14:textId="64DF02F0" w:rsidR="00D32E05" w:rsidRPr="00A6261C" w:rsidRDefault="00EE4EF9" w:rsidP="00595FA1">
      <w:pPr>
        <w:numPr>
          <w:ilvl w:val="0"/>
          <w:numId w:val="1"/>
        </w:numPr>
        <w:tabs>
          <w:tab w:val="left" w:pos="1440"/>
          <w:tab w:val="left" w:pos="5940"/>
        </w:tabs>
        <w:jc w:val="both"/>
        <w:rPr>
          <w:rFonts w:ascii="Century Gothic" w:eastAsia="Batang" w:hAnsi="Century Gothic"/>
          <w:sz w:val="21"/>
          <w:szCs w:val="22"/>
        </w:rPr>
      </w:pPr>
      <w:r>
        <w:rPr>
          <w:rFonts w:ascii="Century Gothic" w:eastAsia="Batang" w:hAnsi="Century Gothic"/>
          <w:b/>
          <w:bCs/>
          <w:sz w:val="21"/>
          <w:szCs w:val="22"/>
        </w:rPr>
        <w:t>Un</w:t>
      </w:r>
      <w:r w:rsidR="00D32E05" w:rsidRPr="00A6261C">
        <w:rPr>
          <w:rFonts w:ascii="Century Gothic" w:eastAsia="Batang" w:hAnsi="Century Gothic"/>
          <w:b/>
          <w:bCs/>
          <w:sz w:val="21"/>
          <w:szCs w:val="22"/>
        </w:rPr>
        <w:t xml:space="preserve"> brevet de 50</w:t>
      </w:r>
      <w:r w:rsidR="00FE7E00" w:rsidRPr="00A6261C">
        <w:rPr>
          <w:rFonts w:ascii="Century Gothic" w:eastAsia="Batang" w:hAnsi="Century Gothic"/>
          <w:b/>
          <w:bCs/>
          <w:sz w:val="21"/>
          <w:szCs w:val="22"/>
        </w:rPr>
        <w:t xml:space="preserve"> </w:t>
      </w:r>
      <w:r w:rsidR="00D32E05" w:rsidRPr="00A6261C">
        <w:rPr>
          <w:rFonts w:ascii="Century Gothic" w:eastAsia="Batang" w:hAnsi="Century Gothic"/>
          <w:b/>
          <w:bCs/>
          <w:sz w:val="21"/>
          <w:szCs w:val="22"/>
        </w:rPr>
        <w:t>m</w:t>
      </w:r>
      <w:r>
        <w:rPr>
          <w:rFonts w:ascii="Century Gothic" w:eastAsia="Batang" w:hAnsi="Century Gothic"/>
          <w:b/>
          <w:bCs/>
          <w:sz w:val="21"/>
          <w:szCs w:val="22"/>
        </w:rPr>
        <w:t xml:space="preserve"> de natation</w:t>
      </w:r>
      <w:r w:rsidR="00BA626B" w:rsidRPr="00A6261C">
        <w:rPr>
          <w:rFonts w:ascii="Century Gothic" w:eastAsia="Batang" w:hAnsi="Century Gothic"/>
          <w:b/>
          <w:bCs/>
          <w:sz w:val="21"/>
          <w:szCs w:val="22"/>
        </w:rPr>
        <w:t xml:space="preserve"> </w:t>
      </w:r>
      <w:r w:rsidR="00D32E05" w:rsidRPr="00A6261C">
        <w:rPr>
          <w:rFonts w:ascii="Century Gothic" w:eastAsia="Batang" w:hAnsi="Century Gothic"/>
          <w:sz w:val="21"/>
          <w:szCs w:val="22"/>
        </w:rPr>
        <w:t>(à faire dans n’importe quelle pis</w:t>
      </w:r>
      <w:r w:rsidR="00BA626B" w:rsidRPr="00A6261C">
        <w:rPr>
          <w:rFonts w:ascii="Century Gothic" w:eastAsia="Batang" w:hAnsi="Century Gothic"/>
          <w:sz w:val="21"/>
          <w:szCs w:val="22"/>
        </w:rPr>
        <w:t xml:space="preserve">cine auprès d’un maître-nageur), </w:t>
      </w:r>
      <w:r>
        <w:rPr>
          <w:rFonts w:ascii="Century Gothic" w:eastAsia="Batang" w:hAnsi="Century Gothic"/>
          <w:bCs/>
          <w:sz w:val="21"/>
          <w:szCs w:val="22"/>
        </w:rPr>
        <w:t>ou</w:t>
      </w:r>
      <w:r>
        <w:rPr>
          <w:rFonts w:ascii="Century Gothic" w:eastAsia="Batang" w:hAnsi="Century Gothic"/>
          <w:b/>
          <w:bCs/>
          <w:sz w:val="21"/>
          <w:szCs w:val="22"/>
        </w:rPr>
        <w:t xml:space="preserve"> une</w:t>
      </w:r>
      <w:r w:rsidR="00BA626B" w:rsidRPr="00A6261C">
        <w:rPr>
          <w:rFonts w:ascii="Century Gothic" w:eastAsia="Batang" w:hAnsi="Century Gothic"/>
          <w:b/>
          <w:bCs/>
          <w:sz w:val="21"/>
          <w:szCs w:val="22"/>
        </w:rPr>
        <w:t xml:space="preserve"> attestation</w:t>
      </w:r>
      <w:r w:rsidR="009B29C8">
        <w:rPr>
          <w:rFonts w:ascii="Century Gothic" w:eastAsia="Batang" w:hAnsi="Century Gothic"/>
          <w:b/>
          <w:bCs/>
          <w:sz w:val="21"/>
          <w:szCs w:val="22"/>
        </w:rPr>
        <w:t xml:space="preserve"> sc</w:t>
      </w:r>
      <w:r w:rsidR="00631F42">
        <w:rPr>
          <w:rFonts w:ascii="Century Gothic" w:eastAsia="Batang" w:hAnsi="Century Gothic"/>
          <w:b/>
          <w:bCs/>
          <w:sz w:val="21"/>
          <w:szCs w:val="22"/>
        </w:rPr>
        <w:t>olaire</w:t>
      </w:r>
      <w:r w:rsidR="00BA626B" w:rsidRPr="00A6261C">
        <w:rPr>
          <w:rFonts w:ascii="Century Gothic" w:eastAsia="Batang" w:hAnsi="Century Gothic"/>
          <w:b/>
          <w:bCs/>
          <w:sz w:val="21"/>
          <w:szCs w:val="22"/>
        </w:rPr>
        <w:t xml:space="preserve"> de savoir nager</w:t>
      </w:r>
      <w:r w:rsidR="00BA626B" w:rsidRPr="00A6261C">
        <w:rPr>
          <w:rFonts w:ascii="Century Gothic" w:eastAsia="Batang" w:hAnsi="Century Gothic"/>
          <w:sz w:val="21"/>
          <w:szCs w:val="22"/>
        </w:rPr>
        <w:t xml:space="preserve"> (délivré par les enseignants d’EPS</w:t>
      </w:r>
      <w:r>
        <w:rPr>
          <w:rFonts w:ascii="Century Gothic" w:eastAsia="Batang" w:hAnsi="Century Gothic"/>
          <w:sz w:val="21"/>
          <w:szCs w:val="22"/>
        </w:rPr>
        <w:t>. C</w:t>
      </w:r>
      <w:r w:rsidR="00BA626B" w:rsidRPr="00A6261C">
        <w:rPr>
          <w:rFonts w:ascii="Century Gothic" w:eastAsia="Batang" w:hAnsi="Century Gothic"/>
          <w:sz w:val="21"/>
          <w:szCs w:val="22"/>
        </w:rPr>
        <w:t xml:space="preserve">ertains l’ont passé </w:t>
      </w:r>
      <w:r w:rsidR="00A6261C" w:rsidRPr="00A6261C">
        <w:rPr>
          <w:rFonts w:ascii="Century Gothic" w:eastAsia="Batang" w:hAnsi="Century Gothic"/>
          <w:sz w:val="21"/>
          <w:szCs w:val="22"/>
        </w:rPr>
        <w:t xml:space="preserve">avec </w:t>
      </w:r>
      <w:r>
        <w:rPr>
          <w:rFonts w:ascii="Century Gothic" w:eastAsia="Batang" w:hAnsi="Century Gothic"/>
          <w:sz w:val="21"/>
          <w:szCs w:val="22"/>
        </w:rPr>
        <w:t>leur professeur en classe de 6</w:t>
      </w:r>
      <w:r w:rsidRPr="00EE4EF9">
        <w:rPr>
          <w:rFonts w:ascii="Century Gothic" w:eastAsia="Batang" w:hAnsi="Century Gothic"/>
          <w:sz w:val="21"/>
          <w:szCs w:val="22"/>
          <w:vertAlign w:val="superscript"/>
        </w:rPr>
        <w:t>ème</w:t>
      </w:r>
      <w:r w:rsidR="00BA626B" w:rsidRPr="00A6261C">
        <w:rPr>
          <w:rFonts w:ascii="Century Gothic" w:eastAsia="Batang" w:hAnsi="Century Gothic"/>
          <w:sz w:val="21"/>
          <w:szCs w:val="22"/>
        </w:rPr>
        <w:t xml:space="preserve">, voir </w:t>
      </w:r>
      <w:r w:rsidR="003C29C3">
        <w:rPr>
          <w:rFonts w:ascii="Century Gothic" w:eastAsia="Batang" w:hAnsi="Century Gothic"/>
          <w:sz w:val="21"/>
          <w:szCs w:val="22"/>
        </w:rPr>
        <w:t>sur le bulletin de votre enfant</w:t>
      </w:r>
      <w:r w:rsidR="00BA626B" w:rsidRPr="00A6261C">
        <w:rPr>
          <w:rFonts w:ascii="Century Gothic" w:eastAsia="Batang" w:hAnsi="Century Gothic"/>
          <w:sz w:val="21"/>
          <w:szCs w:val="22"/>
        </w:rPr>
        <w:t>).</w:t>
      </w:r>
    </w:p>
    <w:p w14:paraId="00A324FC" w14:textId="77777777" w:rsidR="00A6261C" w:rsidRPr="00A6261C" w:rsidRDefault="00A6261C" w:rsidP="00595FA1">
      <w:pPr>
        <w:pStyle w:val="Paragraphedeliste"/>
        <w:jc w:val="both"/>
        <w:rPr>
          <w:rFonts w:ascii="Century Gothic" w:eastAsia="Batang" w:hAnsi="Century Gothic"/>
          <w:sz w:val="21"/>
          <w:szCs w:val="22"/>
        </w:rPr>
      </w:pPr>
    </w:p>
    <w:p w14:paraId="0DCE876E" w14:textId="77777777" w:rsidR="00A6261C" w:rsidRDefault="00FB2658" w:rsidP="00595FA1">
      <w:pPr>
        <w:numPr>
          <w:ilvl w:val="0"/>
          <w:numId w:val="1"/>
        </w:numPr>
        <w:tabs>
          <w:tab w:val="left" w:pos="1440"/>
          <w:tab w:val="left" w:pos="5940"/>
        </w:tabs>
        <w:jc w:val="both"/>
        <w:rPr>
          <w:rFonts w:ascii="Century Gothic" w:eastAsia="Batang" w:hAnsi="Century Gothic"/>
          <w:sz w:val="21"/>
          <w:szCs w:val="22"/>
        </w:rPr>
      </w:pPr>
      <w:r w:rsidRPr="00A6261C">
        <w:rPr>
          <w:rFonts w:ascii="Century Gothic" w:eastAsia="Batang" w:hAnsi="Century Gothic"/>
          <w:b/>
          <w:bCs/>
          <w:sz w:val="21"/>
          <w:szCs w:val="22"/>
        </w:rPr>
        <w:t>Un certificat médical (exemplaire joint) spécifiant</w:t>
      </w:r>
      <w:r w:rsidRPr="00A6261C">
        <w:rPr>
          <w:rFonts w:ascii="Century Gothic" w:eastAsia="Batang" w:hAnsi="Century Gothic"/>
          <w:sz w:val="21"/>
          <w:szCs w:val="22"/>
        </w:rPr>
        <w:t> : « </w:t>
      </w:r>
      <w:r w:rsidRPr="00572711">
        <w:rPr>
          <w:rFonts w:ascii="Century Gothic" w:eastAsia="Batang" w:hAnsi="Century Gothic"/>
          <w:sz w:val="21"/>
          <w:szCs w:val="22"/>
          <w:u w:val="single"/>
        </w:rPr>
        <w:t>aptitude à la pratique des sports de plein air ; canoë-kayak, escalade, canyoning, spéléologie</w:t>
      </w:r>
      <w:r w:rsidRPr="00A6261C">
        <w:rPr>
          <w:rFonts w:ascii="Century Gothic" w:eastAsia="Batang" w:hAnsi="Century Gothic"/>
          <w:sz w:val="21"/>
          <w:szCs w:val="22"/>
        </w:rPr>
        <w:t>», et « </w:t>
      </w:r>
      <w:r w:rsidRPr="00572711">
        <w:rPr>
          <w:rFonts w:ascii="Century Gothic" w:eastAsia="Batang" w:hAnsi="Century Gothic"/>
          <w:sz w:val="21"/>
          <w:szCs w:val="22"/>
          <w:u w:val="single"/>
        </w:rPr>
        <w:t>aptitude à la vie en collectivité</w:t>
      </w:r>
      <w:r w:rsidRPr="00A6261C">
        <w:rPr>
          <w:rFonts w:ascii="Century Gothic" w:eastAsia="Batang" w:hAnsi="Century Gothic"/>
          <w:sz w:val="21"/>
          <w:szCs w:val="22"/>
        </w:rPr>
        <w:t> ».</w:t>
      </w:r>
      <w:r w:rsidR="00A6261C" w:rsidRPr="00A6261C">
        <w:rPr>
          <w:rFonts w:ascii="Century Gothic" w:eastAsia="Batang" w:hAnsi="Century Gothic"/>
          <w:sz w:val="21"/>
          <w:szCs w:val="22"/>
        </w:rPr>
        <w:t xml:space="preserve"> </w:t>
      </w:r>
    </w:p>
    <w:p w14:paraId="472E3D0F" w14:textId="77777777" w:rsidR="00EE4EF9" w:rsidRDefault="00EE4EF9" w:rsidP="00EE4EF9">
      <w:pPr>
        <w:pStyle w:val="Paragraphedeliste"/>
        <w:rPr>
          <w:rFonts w:ascii="Century Gothic" w:eastAsia="Batang" w:hAnsi="Century Gothic"/>
          <w:sz w:val="21"/>
          <w:szCs w:val="22"/>
        </w:rPr>
      </w:pPr>
    </w:p>
    <w:p w14:paraId="53E95355" w14:textId="4C5710D7" w:rsidR="00EE4EF9" w:rsidRPr="00631F42" w:rsidRDefault="00631F42" w:rsidP="00EE4EF9">
      <w:pPr>
        <w:numPr>
          <w:ilvl w:val="0"/>
          <w:numId w:val="1"/>
        </w:numPr>
        <w:tabs>
          <w:tab w:val="left" w:pos="5220"/>
        </w:tabs>
        <w:jc w:val="both"/>
        <w:rPr>
          <w:rFonts w:ascii="Century Gothic" w:hAnsi="Century Gothic"/>
          <w:iCs/>
          <w:sz w:val="21"/>
          <w:szCs w:val="22"/>
        </w:rPr>
      </w:pPr>
      <w:r w:rsidRPr="00631F42">
        <w:rPr>
          <w:rFonts w:ascii="Century Gothic" w:hAnsi="Century Gothic"/>
          <w:b/>
          <w:iCs/>
          <w:sz w:val="21"/>
          <w:szCs w:val="22"/>
        </w:rPr>
        <w:t xml:space="preserve">Fiche </w:t>
      </w:r>
      <w:r w:rsidR="00F6025A">
        <w:rPr>
          <w:rFonts w:ascii="Century Gothic" w:hAnsi="Century Gothic"/>
          <w:b/>
          <w:iCs/>
          <w:sz w:val="21"/>
          <w:szCs w:val="22"/>
        </w:rPr>
        <w:t>d</w:t>
      </w:r>
      <w:r w:rsidR="00E16A95">
        <w:rPr>
          <w:rFonts w:ascii="Century Gothic" w:hAnsi="Century Gothic"/>
          <w:b/>
          <w:iCs/>
          <w:sz w:val="21"/>
          <w:szCs w:val="22"/>
        </w:rPr>
        <w:t>’urgence collège</w:t>
      </w:r>
      <w:r>
        <w:rPr>
          <w:rFonts w:ascii="Century Gothic" w:hAnsi="Century Gothic"/>
          <w:b/>
          <w:iCs/>
          <w:sz w:val="21"/>
          <w:szCs w:val="22"/>
        </w:rPr>
        <w:t> :</w:t>
      </w:r>
      <w:r>
        <w:rPr>
          <w:rFonts w:ascii="Century Gothic" w:hAnsi="Century Gothic"/>
          <w:iCs/>
          <w:sz w:val="21"/>
          <w:szCs w:val="22"/>
        </w:rPr>
        <w:t xml:space="preserve"> e</w:t>
      </w:r>
      <w:r w:rsidR="00EE4EF9" w:rsidRPr="00631F42">
        <w:rPr>
          <w:rFonts w:ascii="Century Gothic" w:hAnsi="Century Gothic"/>
          <w:iCs/>
          <w:sz w:val="21"/>
          <w:szCs w:val="22"/>
        </w:rPr>
        <w:t>n ce qui concerne les renseignements médicaux</w:t>
      </w:r>
      <w:r w:rsidR="00EE4EF9" w:rsidRPr="00631F42">
        <w:rPr>
          <w:rFonts w:ascii="Century Gothic" w:hAnsi="Century Gothic"/>
          <w:b/>
          <w:iCs/>
          <w:sz w:val="21"/>
          <w:szCs w:val="22"/>
        </w:rPr>
        <w:t xml:space="preserve"> </w:t>
      </w:r>
      <w:r w:rsidR="00EE4EF9" w:rsidRPr="00631F42">
        <w:rPr>
          <w:rFonts w:ascii="Century Gothic" w:hAnsi="Century Gothic"/>
          <w:iCs/>
          <w:sz w:val="21"/>
          <w:szCs w:val="22"/>
        </w:rPr>
        <w:t xml:space="preserve">confidentiels (traitements en cours, allergies…) nous travaillons en collaboration avec l’infirmerie. Pensez à rendre cette fiche le plus rapidement possible dès qu’elle vous sera </w:t>
      </w:r>
      <w:r w:rsidR="003C29C3">
        <w:rPr>
          <w:rFonts w:ascii="Century Gothic" w:hAnsi="Century Gothic"/>
          <w:iCs/>
          <w:sz w:val="21"/>
          <w:szCs w:val="22"/>
        </w:rPr>
        <w:t>transmise</w:t>
      </w:r>
      <w:r w:rsidR="00EE4EF9" w:rsidRPr="00631F42">
        <w:rPr>
          <w:rFonts w:ascii="Century Gothic" w:hAnsi="Century Gothic"/>
          <w:iCs/>
          <w:sz w:val="21"/>
          <w:szCs w:val="22"/>
        </w:rPr>
        <w:t>.</w:t>
      </w:r>
    </w:p>
    <w:p w14:paraId="392ED52C" w14:textId="77777777" w:rsidR="00EE4EF9" w:rsidRPr="00A6261C" w:rsidRDefault="00EE4EF9" w:rsidP="00EE4EF9">
      <w:pPr>
        <w:tabs>
          <w:tab w:val="left" w:pos="1440"/>
          <w:tab w:val="left" w:pos="5940"/>
        </w:tabs>
        <w:ind w:left="720"/>
        <w:jc w:val="both"/>
        <w:rPr>
          <w:rFonts w:ascii="Century Gothic" w:eastAsia="Batang" w:hAnsi="Century Gothic"/>
          <w:sz w:val="21"/>
          <w:szCs w:val="22"/>
        </w:rPr>
      </w:pPr>
    </w:p>
    <w:p w14:paraId="54B4C509" w14:textId="77777777" w:rsidR="00332BE2" w:rsidRPr="00A6261C" w:rsidRDefault="00332BE2" w:rsidP="00595FA1">
      <w:pPr>
        <w:tabs>
          <w:tab w:val="left" w:pos="1440"/>
          <w:tab w:val="left" w:pos="5940"/>
        </w:tabs>
        <w:ind w:left="720"/>
        <w:jc w:val="both"/>
        <w:rPr>
          <w:rFonts w:ascii="Century Gothic" w:eastAsia="Batang" w:hAnsi="Century Gothic"/>
          <w:sz w:val="21"/>
          <w:szCs w:val="22"/>
        </w:rPr>
      </w:pPr>
    </w:p>
    <w:p w14:paraId="49EC963A" w14:textId="77777777" w:rsidR="00CF4FCD" w:rsidRPr="00A6261C" w:rsidRDefault="00CF4FCD" w:rsidP="00595FA1">
      <w:pPr>
        <w:tabs>
          <w:tab w:val="left" w:pos="5220"/>
        </w:tabs>
        <w:jc w:val="both"/>
        <w:rPr>
          <w:rFonts w:ascii="Century Gothic" w:hAnsi="Century Gothic"/>
          <w:i/>
          <w:iCs/>
          <w:sz w:val="21"/>
          <w:szCs w:val="22"/>
        </w:rPr>
      </w:pPr>
    </w:p>
    <w:p w14:paraId="144C1341" w14:textId="77777777" w:rsidR="00D32E05" w:rsidRPr="00890E1E" w:rsidRDefault="00D32E05" w:rsidP="00CF4FCD">
      <w:pPr>
        <w:tabs>
          <w:tab w:val="left" w:pos="5220"/>
        </w:tabs>
        <w:spacing w:line="276" w:lineRule="auto"/>
        <w:jc w:val="center"/>
        <w:rPr>
          <w:rFonts w:ascii="Century Gothic" w:hAnsi="Century Gothic"/>
          <w:b/>
          <w:i/>
          <w:iCs/>
          <w:sz w:val="20"/>
          <w:szCs w:val="20"/>
        </w:rPr>
      </w:pPr>
      <w:r w:rsidRPr="00890E1E">
        <w:rPr>
          <w:rFonts w:ascii="Century Gothic" w:hAnsi="Century Gothic"/>
          <w:b/>
          <w:i/>
          <w:iCs/>
          <w:sz w:val="20"/>
          <w:szCs w:val="20"/>
        </w:rPr>
        <w:t>TOUTE L’EQUIPE SOUHAITE À VOTRE ENFANT UN AGREABLE SEJOUR,</w:t>
      </w:r>
    </w:p>
    <w:p w14:paraId="458B5278" w14:textId="34E32435" w:rsidR="00FF2F45" w:rsidRPr="00890E1E" w:rsidRDefault="00D32E05" w:rsidP="00CF4FCD">
      <w:pPr>
        <w:tabs>
          <w:tab w:val="left" w:pos="5220"/>
        </w:tabs>
        <w:spacing w:line="276" w:lineRule="auto"/>
        <w:jc w:val="center"/>
        <w:rPr>
          <w:rFonts w:ascii="Century Gothic" w:hAnsi="Century Gothic"/>
          <w:b/>
          <w:i/>
          <w:iCs/>
          <w:sz w:val="22"/>
          <w:szCs w:val="22"/>
        </w:rPr>
      </w:pPr>
      <w:r w:rsidRPr="00890E1E">
        <w:rPr>
          <w:rFonts w:ascii="Century Gothic" w:hAnsi="Century Gothic"/>
          <w:b/>
          <w:i/>
          <w:iCs/>
          <w:sz w:val="20"/>
          <w:szCs w:val="20"/>
        </w:rPr>
        <w:t>RICHE D’EXPERIENCES ET DE DEC</w:t>
      </w:r>
      <w:r w:rsidRPr="00890E1E">
        <w:rPr>
          <w:rFonts w:ascii="Century Gothic" w:hAnsi="Century Gothic"/>
          <w:b/>
          <w:i/>
          <w:iCs/>
          <w:sz w:val="22"/>
          <w:szCs w:val="22"/>
        </w:rPr>
        <w:t>OUVERTES !!!!</w:t>
      </w:r>
    </w:p>
    <w:p w14:paraId="0CE7A5BB" w14:textId="77777777" w:rsidR="003C3715" w:rsidRDefault="003C3715" w:rsidP="003C3715">
      <w:pPr>
        <w:jc w:val="center"/>
        <w:rPr>
          <w:b/>
          <w:bCs/>
          <w:sz w:val="30"/>
          <w:szCs w:val="30"/>
        </w:rPr>
      </w:pPr>
      <w:r>
        <w:rPr>
          <w:b/>
          <w:bCs/>
          <w:sz w:val="30"/>
          <w:szCs w:val="30"/>
        </w:rPr>
        <w:lastRenderedPageBreak/>
        <w:t>COLLEGE NOTRE DAME - CHARTRES</w:t>
      </w:r>
    </w:p>
    <w:p w14:paraId="2DCDAC22" w14:textId="77777777" w:rsidR="003C3715" w:rsidRDefault="003C3715" w:rsidP="003C3715">
      <w:pPr>
        <w:jc w:val="center"/>
        <w:rPr>
          <w:b/>
          <w:bCs/>
          <w:sz w:val="30"/>
          <w:szCs w:val="30"/>
        </w:rPr>
      </w:pPr>
    </w:p>
    <w:p w14:paraId="46516CD8" w14:textId="77777777" w:rsidR="00FB23E5" w:rsidRDefault="003C3715" w:rsidP="003C3715">
      <w:pPr>
        <w:jc w:val="center"/>
        <w:rPr>
          <w:sz w:val="30"/>
          <w:szCs w:val="30"/>
        </w:rPr>
      </w:pPr>
      <w:r w:rsidRPr="00676D99">
        <w:rPr>
          <w:sz w:val="30"/>
          <w:szCs w:val="30"/>
        </w:rPr>
        <w:t xml:space="preserve">CERTIFICAT MEDICAL OBLIGATOIRE pour le séjour à </w:t>
      </w:r>
    </w:p>
    <w:p w14:paraId="3CC961CD" w14:textId="5042299B" w:rsidR="003C3715" w:rsidRPr="00676D99" w:rsidRDefault="00C00C8C" w:rsidP="003C3715">
      <w:pPr>
        <w:jc w:val="center"/>
        <w:rPr>
          <w:sz w:val="30"/>
          <w:szCs w:val="30"/>
        </w:rPr>
      </w:pPr>
      <w:r>
        <w:rPr>
          <w:sz w:val="30"/>
          <w:szCs w:val="30"/>
        </w:rPr>
        <w:t>VILLEFORT Septembre 202</w:t>
      </w:r>
      <w:r w:rsidR="003C29C3">
        <w:rPr>
          <w:sz w:val="30"/>
          <w:szCs w:val="30"/>
        </w:rPr>
        <w:t>5</w:t>
      </w:r>
    </w:p>
    <w:p w14:paraId="14B9CC51" w14:textId="77777777" w:rsidR="003C3715" w:rsidRDefault="003C3715" w:rsidP="003C3715">
      <w:pPr>
        <w:jc w:val="center"/>
        <w:rPr>
          <w:color w:val="800000"/>
        </w:rPr>
      </w:pPr>
    </w:p>
    <w:p w14:paraId="36E006E9" w14:textId="77777777" w:rsidR="003C3715" w:rsidRDefault="003C3715" w:rsidP="003C3715">
      <w:pPr>
        <w:rPr>
          <w:color w:val="800000"/>
          <w:sz w:val="30"/>
          <w:szCs w:val="30"/>
        </w:rPr>
      </w:pPr>
    </w:p>
    <w:p w14:paraId="4B75D70F" w14:textId="77777777" w:rsidR="003C3715" w:rsidRDefault="003C3715" w:rsidP="003C3715">
      <w:pPr>
        <w:jc w:val="center"/>
        <w:rPr>
          <w:color w:val="FF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02"/>
      </w:tblGrid>
      <w:tr w:rsidR="003C3715" w14:paraId="6A052DCF" w14:textId="77777777" w:rsidTr="003C3715">
        <w:tc>
          <w:tcPr>
            <w:tcW w:w="9602" w:type="dxa"/>
            <w:tcBorders>
              <w:top w:val="single" w:sz="1" w:space="0" w:color="000000"/>
              <w:left w:val="single" w:sz="1" w:space="0" w:color="000000"/>
              <w:bottom w:val="single" w:sz="1" w:space="0" w:color="000000"/>
              <w:right w:val="single" w:sz="1" w:space="0" w:color="000000"/>
            </w:tcBorders>
            <w:shd w:val="clear" w:color="auto" w:fill="auto"/>
          </w:tcPr>
          <w:p w14:paraId="02C8400E" w14:textId="77777777" w:rsidR="003C3715" w:rsidRDefault="003C3715" w:rsidP="003C3715">
            <w:pPr>
              <w:snapToGrid w:val="0"/>
              <w:jc w:val="center"/>
              <w:rPr>
                <w:sz w:val="22"/>
                <w:szCs w:val="22"/>
              </w:rPr>
            </w:pPr>
            <w:r>
              <w:rPr>
                <w:sz w:val="22"/>
                <w:szCs w:val="22"/>
              </w:rPr>
              <w:t>CERTIFICAT  MEDICAL DE NON CONTRE INDICATION A LA PRATIQUE SPORTIVE</w:t>
            </w:r>
          </w:p>
          <w:p w14:paraId="574E1840" w14:textId="75362A3F" w:rsidR="003C3715" w:rsidRDefault="00890E1E" w:rsidP="003C3715">
            <w:pPr>
              <w:snapToGrid w:val="0"/>
              <w:jc w:val="center"/>
              <w:rPr>
                <w:sz w:val="22"/>
                <w:szCs w:val="22"/>
              </w:rPr>
            </w:pPr>
            <w:r>
              <w:rPr>
                <w:sz w:val="22"/>
                <w:szCs w:val="22"/>
              </w:rPr>
              <w:t>A</w:t>
            </w:r>
            <w:r w:rsidR="00572711">
              <w:rPr>
                <w:sz w:val="22"/>
                <w:szCs w:val="22"/>
              </w:rPr>
              <w:t>nnée scolaire 202</w:t>
            </w:r>
            <w:r w:rsidR="003C29C3">
              <w:rPr>
                <w:sz w:val="22"/>
                <w:szCs w:val="22"/>
              </w:rPr>
              <w:t>5</w:t>
            </w:r>
            <w:r w:rsidR="004C32BA">
              <w:rPr>
                <w:sz w:val="22"/>
                <w:szCs w:val="22"/>
              </w:rPr>
              <w:t>- 20</w:t>
            </w:r>
            <w:r w:rsidR="00E335C1">
              <w:rPr>
                <w:sz w:val="22"/>
                <w:szCs w:val="22"/>
              </w:rPr>
              <w:t>2</w:t>
            </w:r>
            <w:r w:rsidR="003C29C3">
              <w:rPr>
                <w:sz w:val="22"/>
                <w:szCs w:val="22"/>
              </w:rPr>
              <w:t>6</w:t>
            </w:r>
          </w:p>
        </w:tc>
      </w:tr>
    </w:tbl>
    <w:p w14:paraId="63BB57E2" w14:textId="77777777" w:rsidR="003C3715" w:rsidRDefault="003C3715" w:rsidP="003C3715"/>
    <w:p w14:paraId="25275258" w14:textId="77777777" w:rsidR="003C3715" w:rsidRDefault="003C3715" w:rsidP="003C3715"/>
    <w:p w14:paraId="708EBA41" w14:textId="77777777" w:rsidR="003C3715" w:rsidRDefault="003C3715" w:rsidP="003C3715">
      <w:pPr>
        <w:jc w:val="both"/>
        <w:rPr>
          <w:sz w:val="22"/>
          <w:szCs w:val="22"/>
        </w:rPr>
      </w:pPr>
      <w:r>
        <w:rPr>
          <w:sz w:val="22"/>
          <w:szCs w:val="22"/>
        </w:rPr>
        <w:t>Je soussigné(e</w:t>
      </w:r>
      <w:proofErr w:type="gramStart"/>
      <w:r>
        <w:rPr>
          <w:sz w:val="22"/>
          <w:szCs w:val="22"/>
        </w:rPr>
        <w:t>),_</w:t>
      </w:r>
      <w:proofErr w:type="gramEnd"/>
      <w:r>
        <w:rPr>
          <w:sz w:val="22"/>
          <w:szCs w:val="22"/>
        </w:rPr>
        <w:t>_________________________________docteur en médecine, certifie avoir examiné</w:t>
      </w:r>
    </w:p>
    <w:p w14:paraId="2E8C49F9" w14:textId="77777777" w:rsidR="003C3715" w:rsidRDefault="003C3715" w:rsidP="003C3715">
      <w:pPr>
        <w:jc w:val="both"/>
        <w:rPr>
          <w:sz w:val="22"/>
          <w:szCs w:val="22"/>
        </w:rPr>
      </w:pPr>
    </w:p>
    <w:p w14:paraId="56FEA0C2" w14:textId="77777777" w:rsidR="003C3715" w:rsidRDefault="003C3715" w:rsidP="003C3715">
      <w:pPr>
        <w:jc w:val="both"/>
        <w:rPr>
          <w:sz w:val="22"/>
          <w:szCs w:val="22"/>
        </w:rPr>
      </w:pPr>
      <w:r>
        <w:rPr>
          <w:sz w:val="22"/>
          <w:szCs w:val="22"/>
        </w:rPr>
        <w:t xml:space="preserve">_____________________________________________né(e) le </w:t>
      </w:r>
      <w:r w:rsidRPr="007939C0">
        <w:rPr>
          <w:sz w:val="22"/>
          <w:szCs w:val="22"/>
          <w:u w:val="single"/>
        </w:rPr>
        <w:t>_______/________/  ____   _</w:t>
      </w:r>
      <w:r>
        <w:rPr>
          <w:sz w:val="22"/>
          <w:szCs w:val="22"/>
        </w:rPr>
        <w:t xml:space="preserve"> et n'avoir </w:t>
      </w:r>
    </w:p>
    <w:p w14:paraId="016A2160" w14:textId="77777777" w:rsidR="003C3715" w:rsidRDefault="003C3715" w:rsidP="003C3715">
      <w:pPr>
        <w:jc w:val="both"/>
        <w:rPr>
          <w:sz w:val="22"/>
          <w:szCs w:val="22"/>
        </w:rPr>
      </w:pPr>
    </w:p>
    <w:p w14:paraId="5F8F0CC1" w14:textId="77777777" w:rsidR="003C3715" w:rsidRDefault="003C3715" w:rsidP="003C3715">
      <w:pPr>
        <w:jc w:val="both"/>
        <w:rPr>
          <w:sz w:val="22"/>
          <w:szCs w:val="22"/>
        </w:rPr>
      </w:pPr>
      <w:proofErr w:type="gramStart"/>
      <w:r>
        <w:rPr>
          <w:sz w:val="22"/>
          <w:szCs w:val="22"/>
        </w:rPr>
        <w:t>constaté</w:t>
      </w:r>
      <w:proofErr w:type="gramEnd"/>
      <w:r>
        <w:rPr>
          <w:sz w:val="22"/>
          <w:szCs w:val="22"/>
        </w:rPr>
        <w:t xml:space="preserve"> à ce jour aucun signe clinique apparent contre indiquant la pratique des sports suivants :</w:t>
      </w:r>
    </w:p>
    <w:p w14:paraId="0DE940C1" w14:textId="77777777" w:rsidR="003C3715" w:rsidRDefault="003C3715" w:rsidP="003C3715">
      <w:pPr>
        <w:rPr>
          <w:sz w:val="22"/>
          <w:szCs w:val="22"/>
        </w:rPr>
      </w:pPr>
    </w:p>
    <w:p w14:paraId="4865D5A0" w14:textId="77777777" w:rsidR="003C3715" w:rsidRDefault="003C3715" w:rsidP="003C3715">
      <w:pPr>
        <w:rPr>
          <w:sz w:val="22"/>
          <w:szCs w:val="22"/>
        </w:rPr>
      </w:pPr>
    </w:p>
    <w:p w14:paraId="05C126BB" w14:textId="77777777" w:rsidR="003C3715" w:rsidRDefault="003C3715" w:rsidP="003C3715">
      <w:pPr>
        <w:rPr>
          <w:sz w:val="22"/>
          <w:szCs w:val="22"/>
        </w:rPr>
      </w:pPr>
    </w:p>
    <w:p w14:paraId="5DF791F9" w14:textId="77777777" w:rsidR="003C3715" w:rsidRDefault="003C3715" w:rsidP="003C3715">
      <w:pPr>
        <w:rPr>
          <w:sz w:val="22"/>
          <w:szCs w:val="22"/>
        </w:rPr>
      </w:pPr>
    </w:p>
    <w:p w14:paraId="7DA7E694" w14:textId="77777777" w:rsidR="003C3715" w:rsidRDefault="003C3715" w:rsidP="003C3715">
      <w:pPr>
        <w:rPr>
          <w:sz w:val="22"/>
          <w:szCs w:val="22"/>
        </w:rPr>
      </w:pPr>
    </w:p>
    <w:p w14:paraId="2D45B5E6" w14:textId="77777777" w:rsidR="003C3715" w:rsidRPr="00676D99" w:rsidRDefault="003C3715" w:rsidP="003C3715">
      <w:pPr>
        <w:rPr>
          <w:b/>
          <w:bCs/>
          <w:i/>
          <w:sz w:val="22"/>
          <w:szCs w:val="22"/>
        </w:rPr>
      </w:pPr>
      <w:r>
        <w:rPr>
          <w:b/>
          <w:bCs/>
          <w:sz w:val="22"/>
          <w:szCs w:val="22"/>
        </w:rPr>
        <w:t>Sports de plein air:</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676D99">
        <w:rPr>
          <w:b/>
          <w:bCs/>
          <w:i/>
          <w:sz w:val="22"/>
          <w:szCs w:val="22"/>
        </w:rPr>
        <w:tab/>
      </w:r>
    </w:p>
    <w:p w14:paraId="66601564" w14:textId="77777777" w:rsidR="003C3715" w:rsidRPr="00956E11" w:rsidRDefault="003C3715" w:rsidP="003C3715">
      <w:pPr>
        <w:rPr>
          <w:bCs/>
          <w:sz w:val="22"/>
          <w:szCs w:val="22"/>
        </w:rPr>
      </w:pPr>
      <w:r w:rsidRPr="00956E11">
        <w:rPr>
          <w:bCs/>
          <w:sz w:val="22"/>
          <w:szCs w:val="22"/>
        </w:rPr>
        <w:tab/>
      </w:r>
      <w:r w:rsidRPr="00956E11">
        <w:rPr>
          <w:bCs/>
          <w:sz w:val="22"/>
          <w:szCs w:val="22"/>
        </w:rPr>
        <w:tab/>
      </w:r>
      <w:r w:rsidRPr="00956E11">
        <w:rPr>
          <w:bCs/>
          <w:sz w:val="22"/>
          <w:szCs w:val="22"/>
        </w:rPr>
        <w:tab/>
      </w:r>
      <w:r w:rsidRPr="00956E11">
        <w:rPr>
          <w:bCs/>
          <w:sz w:val="22"/>
          <w:szCs w:val="22"/>
        </w:rPr>
        <w:tab/>
      </w:r>
      <w:r w:rsidRPr="00956E11">
        <w:rPr>
          <w:bCs/>
          <w:sz w:val="22"/>
          <w:szCs w:val="22"/>
        </w:rPr>
        <w:tab/>
      </w:r>
      <w:r w:rsidRPr="00956E11">
        <w:rPr>
          <w:bCs/>
          <w:sz w:val="22"/>
          <w:szCs w:val="22"/>
        </w:rPr>
        <w:tab/>
      </w:r>
    </w:p>
    <w:p w14:paraId="0F217932" w14:textId="77777777" w:rsidR="00CE59AA" w:rsidRDefault="003C3715" w:rsidP="003C3715">
      <w:pPr>
        <w:rPr>
          <w:bCs/>
          <w:sz w:val="22"/>
          <w:szCs w:val="22"/>
        </w:rPr>
      </w:pPr>
      <w:r w:rsidRPr="00956E11">
        <w:rPr>
          <w:bCs/>
          <w:sz w:val="22"/>
          <w:szCs w:val="22"/>
        </w:rPr>
        <w:t xml:space="preserve">Canyoning               </w:t>
      </w:r>
      <w:r w:rsidR="00CE59AA">
        <w:rPr>
          <w:bCs/>
          <w:sz w:val="22"/>
          <w:szCs w:val="22"/>
        </w:rPr>
        <w:t xml:space="preserve"> </w:t>
      </w:r>
      <w:r w:rsidRPr="00956E11">
        <w:rPr>
          <w:bCs/>
          <w:sz w:val="22"/>
          <w:szCs w:val="22"/>
        </w:rPr>
        <w:t xml:space="preserve">                                                                                                                                          Spéléologie</w:t>
      </w:r>
      <w:r w:rsidRPr="00956E11">
        <w:rPr>
          <w:bCs/>
          <w:sz w:val="22"/>
          <w:szCs w:val="22"/>
        </w:rPr>
        <w:tab/>
      </w:r>
    </w:p>
    <w:p w14:paraId="12331ACE" w14:textId="77777777" w:rsidR="003C3715" w:rsidRPr="00956E11" w:rsidRDefault="00CE59AA" w:rsidP="003C3715">
      <w:pPr>
        <w:rPr>
          <w:bCs/>
          <w:sz w:val="22"/>
          <w:szCs w:val="22"/>
        </w:rPr>
      </w:pPr>
      <w:r w:rsidRPr="00956E11">
        <w:rPr>
          <w:bCs/>
          <w:sz w:val="22"/>
          <w:szCs w:val="22"/>
        </w:rPr>
        <w:t>Escalade</w:t>
      </w:r>
      <w:r w:rsidR="003C3715" w:rsidRPr="00956E11">
        <w:rPr>
          <w:bCs/>
          <w:sz w:val="22"/>
          <w:szCs w:val="22"/>
        </w:rPr>
        <w:tab/>
      </w:r>
      <w:r w:rsidR="003C3715" w:rsidRPr="00956E11">
        <w:rPr>
          <w:bCs/>
          <w:sz w:val="22"/>
          <w:szCs w:val="22"/>
        </w:rPr>
        <w:tab/>
      </w:r>
      <w:r w:rsidR="003C3715" w:rsidRPr="00956E11">
        <w:rPr>
          <w:bCs/>
          <w:sz w:val="22"/>
          <w:szCs w:val="22"/>
        </w:rPr>
        <w:tab/>
      </w:r>
      <w:r w:rsidR="003C3715" w:rsidRPr="00956E11">
        <w:rPr>
          <w:bCs/>
          <w:sz w:val="22"/>
          <w:szCs w:val="22"/>
        </w:rPr>
        <w:tab/>
      </w:r>
      <w:r w:rsidR="003C3715" w:rsidRPr="00956E11">
        <w:rPr>
          <w:bCs/>
          <w:sz w:val="22"/>
          <w:szCs w:val="22"/>
        </w:rPr>
        <w:tab/>
      </w:r>
    </w:p>
    <w:p w14:paraId="4D9807AF" w14:textId="77777777" w:rsidR="00CE59AA" w:rsidRDefault="003C3715" w:rsidP="003C3715">
      <w:pPr>
        <w:rPr>
          <w:bCs/>
          <w:sz w:val="22"/>
          <w:szCs w:val="22"/>
        </w:rPr>
      </w:pPr>
      <w:r w:rsidRPr="00956E11">
        <w:rPr>
          <w:bCs/>
          <w:sz w:val="22"/>
          <w:szCs w:val="22"/>
        </w:rPr>
        <w:t>Course d'orientation</w:t>
      </w:r>
      <w:r w:rsidRPr="00956E11">
        <w:rPr>
          <w:bCs/>
          <w:sz w:val="22"/>
          <w:szCs w:val="22"/>
        </w:rPr>
        <w:tab/>
      </w:r>
      <w:r w:rsidRPr="00956E11">
        <w:rPr>
          <w:bCs/>
          <w:sz w:val="22"/>
          <w:szCs w:val="22"/>
        </w:rPr>
        <w:tab/>
      </w:r>
      <w:r w:rsidRPr="00956E11">
        <w:rPr>
          <w:bCs/>
          <w:sz w:val="22"/>
          <w:szCs w:val="22"/>
        </w:rPr>
        <w:tab/>
      </w:r>
      <w:r w:rsidRPr="00956E11">
        <w:rPr>
          <w:bCs/>
          <w:sz w:val="22"/>
          <w:szCs w:val="22"/>
        </w:rPr>
        <w:tab/>
        <w:t xml:space="preserve">                                                                                             </w:t>
      </w:r>
    </w:p>
    <w:p w14:paraId="5C6B9CEA" w14:textId="77777777" w:rsidR="003C3715" w:rsidRPr="00956E11" w:rsidRDefault="003C3715" w:rsidP="003C3715">
      <w:pPr>
        <w:rPr>
          <w:bCs/>
          <w:sz w:val="22"/>
          <w:szCs w:val="22"/>
        </w:rPr>
      </w:pPr>
      <w:r w:rsidRPr="00956E11">
        <w:rPr>
          <w:bCs/>
          <w:sz w:val="22"/>
          <w:szCs w:val="22"/>
        </w:rPr>
        <w:t xml:space="preserve">Via </w:t>
      </w:r>
      <w:r w:rsidR="00CE59AA">
        <w:rPr>
          <w:bCs/>
          <w:sz w:val="22"/>
          <w:szCs w:val="22"/>
        </w:rPr>
        <w:t>F</w:t>
      </w:r>
      <w:r w:rsidRPr="00956E11">
        <w:rPr>
          <w:bCs/>
          <w:sz w:val="22"/>
          <w:szCs w:val="22"/>
        </w:rPr>
        <w:t>errata-</w:t>
      </w:r>
      <w:r w:rsidR="00FB23E5">
        <w:rPr>
          <w:bCs/>
          <w:sz w:val="22"/>
          <w:szCs w:val="22"/>
        </w:rPr>
        <w:t>V</w:t>
      </w:r>
      <w:r w:rsidRPr="00956E11">
        <w:rPr>
          <w:bCs/>
          <w:sz w:val="22"/>
          <w:szCs w:val="22"/>
        </w:rPr>
        <w:t>ia corda</w:t>
      </w:r>
      <w:r w:rsidRPr="00956E11">
        <w:rPr>
          <w:bCs/>
          <w:sz w:val="22"/>
          <w:szCs w:val="22"/>
        </w:rPr>
        <w:tab/>
      </w:r>
      <w:r w:rsidRPr="00956E11">
        <w:rPr>
          <w:bCs/>
          <w:sz w:val="22"/>
          <w:szCs w:val="22"/>
        </w:rPr>
        <w:tab/>
      </w:r>
      <w:r w:rsidRPr="00956E11">
        <w:rPr>
          <w:bCs/>
          <w:sz w:val="22"/>
          <w:szCs w:val="22"/>
        </w:rPr>
        <w:tab/>
      </w:r>
      <w:r w:rsidRPr="00956E11">
        <w:rPr>
          <w:bCs/>
          <w:sz w:val="22"/>
          <w:szCs w:val="22"/>
        </w:rPr>
        <w:tab/>
        <w:t xml:space="preserve">          </w:t>
      </w:r>
    </w:p>
    <w:p w14:paraId="276F9CC5" w14:textId="77777777" w:rsidR="003C3715" w:rsidRPr="00956E11" w:rsidRDefault="003C3715" w:rsidP="003C3715">
      <w:pPr>
        <w:rPr>
          <w:bCs/>
          <w:sz w:val="22"/>
          <w:szCs w:val="22"/>
        </w:rPr>
      </w:pPr>
      <w:r w:rsidRPr="00956E11">
        <w:rPr>
          <w:bCs/>
          <w:sz w:val="22"/>
          <w:szCs w:val="22"/>
        </w:rPr>
        <w:t xml:space="preserve"> Natation</w:t>
      </w:r>
    </w:p>
    <w:p w14:paraId="7FDDEA49" w14:textId="77777777" w:rsidR="003C3715" w:rsidRPr="00956E11" w:rsidRDefault="003C3715" w:rsidP="003C3715">
      <w:pPr>
        <w:rPr>
          <w:bCs/>
          <w:sz w:val="22"/>
          <w:szCs w:val="22"/>
        </w:rPr>
      </w:pPr>
      <w:r w:rsidRPr="00956E11">
        <w:rPr>
          <w:bCs/>
          <w:sz w:val="22"/>
          <w:szCs w:val="22"/>
        </w:rPr>
        <w:t xml:space="preserve"> Canoë-kayak</w:t>
      </w:r>
    </w:p>
    <w:p w14:paraId="7F71DF9D" w14:textId="77777777" w:rsidR="003C3715" w:rsidRDefault="003C3715" w:rsidP="003C3715">
      <w:pPr>
        <w:rPr>
          <w:bCs/>
          <w:sz w:val="22"/>
          <w:szCs w:val="22"/>
        </w:rPr>
      </w:pPr>
      <w:r w:rsidRPr="00956E11">
        <w:rPr>
          <w:bCs/>
          <w:sz w:val="22"/>
          <w:szCs w:val="22"/>
        </w:rPr>
        <w:t xml:space="preserve"> Tir à l’arc</w:t>
      </w:r>
    </w:p>
    <w:p w14:paraId="4E9C75DB" w14:textId="77777777" w:rsidR="003C3715" w:rsidRDefault="003C3715" w:rsidP="003C3715">
      <w:pPr>
        <w:rPr>
          <w:bCs/>
          <w:sz w:val="22"/>
          <w:szCs w:val="22"/>
        </w:rPr>
      </w:pPr>
    </w:p>
    <w:p w14:paraId="63623B15" w14:textId="77777777" w:rsidR="003C3715" w:rsidRDefault="003C3715" w:rsidP="003C3715">
      <w:pPr>
        <w:rPr>
          <w:sz w:val="22"/>
          <w:szCs w:val="22"/>
        </w:rPr>
      </w:pPr>
      <w:r>
        <w:rPr>
          <w:sz w:val="22"/>
          <w:szCs w:val="22"/>
        </w:rPr>
        <w:tab/>
      </w:r>
    </w:p>
    <w:p w14:paraId="4A817D61" w14:textId="77777777" w:rsidR="003C3715" w:rsidRPr="00676D99" w:rsidRDefault="003C3715" w:rsidP="003C3715">
      <w:pPr>
        <w:rPr>
          <w:b/>
          <w:sz w:val="22"/>
          <w:szCs w:val="22"/>
        </w:rPr>
      </w:pPr>
      <w:r>
        <w:rPr>
          <w:b/>
          <w:sz w:val="22"/>
          <w:szCs w:val="22"/>
        </w:rPr>
        <w:t xml:space="preserve"> </w:t>
      </w:r>
      <w:proofErr w:type="gramStart"/>
      <w:r w:rsidRPr="00676D99">
        <w:rPr>
          <w:b/>
          <w:sz w:val="22"/>
          <w:szCs w:val="22"/>
        </w:rPr>
        <w:t>et</w:t>
      </w:r>
      <w:proofErr w:type="gramEnd"/>
      <w:r w:rsidRPr="00676D99">
        <w:rPr>
          <w:b/>
          <w:sz w:val="22"/>
          <w:szCs w:val="22"/>
        </w:rPr>
        <w:t xml:space="preserve"> est apte à la vie en collectivité.</w:t>
      </w:r>
    </w:p>
    <w:p w14:paraId="64B3C987" w14:textId="77777777" w:rsidR="003C3715" w:rsidRPr="00676D99" w:rsidRDefault="003C3715" w:rsidP="003C3715">
      <w:pPr>
        <w:rPr>
          <w:b/>
          <w:sz w:val="22"/>
          <w:szCs w:val="22"/>
        </w:rPr>
      </w:pPr>
    </w:p>
    <w:p w14:paraId="60473155" w14:textId="77777777" w:rsidR="003C3715" w:rsidRDefault="003C3715" w:rsidP="003C3715">
      <w:pPr>
        <w:rPr>
          <w:sz w:val="22"/>
          <w:szCs w:val="22"/>
        </w:rPr>
      </w:pPr>
    </w:p>
    <w:p w14:paraId="263C7C4C" w14:textId="77777777" w:rsidR="003C3715" w:rsidRDefault="003C3715" w:rsidP="003C3715">
      <w:pPr>
        <w:rPr>
          <w:sz w:val="22"/>
          <w:szCs w:val="22"/>
        </w:rPr>
      </w:pPr>
      <w:r>
        <w:rPr>
          <w:sz w:val="22"/>
          <w:szCs w:val="22"/>
        </w:rPr>
        <w:t>Fait à __________________________, le _________________________</w:t>
      </w:r>
    </w:p>
    <w:p w14:paraId="79793118" w14:textId="77777777" w:rsidR="003C3715" w:rsidRDefault="003C3715" w:rsidP="003C3715">
      <w:pPr>
        <w:rPr>
          <w:sz w:val="22"/>
          <w:szCs w:val="22"/>
        </w:rPr>
      </w:pPr>
    </w:p>
    <w:p w14:paraId="395D5C7B" w14:textId="77777777" w:rsidR="003C3715" w:rsidRDefault="003C3715" w:rsidP="003C3715">
      <w:pPr>
        <w:rPr>
          <w:sz w:val="22"/>
          <w:szCs w:val="22"/>
        </w:rPr>
      </w:pPr>
    </w:p>
    <w:p w14:paraId="4DB1B0C7" w14:textId="77777777" w:rsidR="003C3715" w:rsidRDefault="003C3715" w:rsidP="003C3715">
      <w:pPr>
        <w:rPr>
          <w:sz w:val="22"/>
          <w:szCs w:val="22"/>
        </w:rPr>
      </w:pPr>
    </w:p>
    <w:p w14:paraId="34D790D2" w14:textId="77777777" w:rsidR="003C3715" w:rsidRDefault="003C3715" w:rsidP="003C3715">
      <w:pPr>
        <w:rPr>
          <w:sz w:val="22"/>
          <w:szCs w:val="22"/>
        </w:rPr>
      </w:pPr>
    </w:p>
    <w:p w14:paraId="4CDB898D" w14:textId="77777777" w:rsidR="003C3715" w:rsidRDefault="003C3715" w:rsidP="003C3715">
      <w:pPr>
        <w:rPr>
          <w:sz w:val="22"/>
          <w:szCs w:val="22"/>
        </w:rPr>
      </w:pPr>
    </w:p>
    <w:p w14:paraId="1D38C815" w14:textId="77777777" w:rsidR="003C3715" w:rsidRDefault="003C3715" w:rsidP="003C3715">
      <w:pPr>
        <w:rPr>
          <w:sz w:val="22"/>
          <w:szCs w:val="22"/>
        </w:rPr>
      </w:pPr>
      <w:r>
        <w:rPr>
          <w:sz w:val="22"/>
          <w:szCs w:val="22"/>
        </w:rPr>
        <w:t xml:space="preserve">Cachet et signature du médecin </w:t>
      </w:r>
    </w:p>
    <w:p w14:paraId="266089A6" w14:textId="77777777" w:rsidR="003C3715" w:rsidRDefault="003C3715" w:rsidP="003C3715">
      <w:pPr>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46"/>
        <w:gridCol w:w="4556"/>
      </w:tblGrid>
      <w:tr w:rsidR="003C3715" w14:paraId="132F750F" w14:textId="77777777" w:rsidTr="003C3715">
        <w:trPr>
          <w:trHeight w:val="900"/>
        </w:trPr>
        <w:tc>
          <w:tcPr>
            <w:tcW w:w="5046" w:type="dxa"/>
            <w:tcBorders>
              <w:top w:val="single" w:sz="1" w:space="0" w:color="000000"/>
              <w:left w:val="single" w:sz="1" w:space="0" w:color="000000"/>
              <w:bottom w:val="single" w:sz="1" w:space="0" w:color="000000"/>
            </w:tcBorders>
            <w:shd w:val="clear" w:color="auto" w:fill="auto"/>
          </w:tcPr>
          <w:p w14:paraId="608D6BBC" w14:textId="77777777" w:rsidR="003C3715" w:rsidRDefault="003C3715" w:rsidP="003C3715">
            <w:pPr>
              <w:pStyle w:val="Contenudetableau"/>
              <w:snapToGrid w:val="0"/>
              <w:rPr>
                <w:sz w:val="22"/>
                <w:szCs w:val="22"/>
              </w:rPr>
            </w:pPr>
          </w:p>
          <w:p w14:paraId="2C6B019C" w14:textId="77777777" w:rsidR="003C3715" w:rsidRDefault="003C3715" w:rsidP="003C3715">
            <w:pPr>
              <w:pStyle w:val="Contenudetableau"/>
              <w:snapToGrid w:val="0"/>
              <w:rPr>
                <w:sz w:val="22"/>
                <w:szCs w:val="22"/>
              </w:rPr>
            </w:pPr>
          </w:p>
          <w:p w14:paraId="2029903F" w14:textId="77777777" w:rsidR="003C3715" w:rsidRDefault="003C3715" w:rsidP="003C3715">
            <w:pPr>
              <w:pStyle w:val="Contenudetableau"/>
              <w:snapToGrid w:val="0"/>
              <w:rPr>
                <w:sz w:val="22"/>
                <w:szCs w:val="22"/>
              </w:rPr>
            </w:pPr>
          </w:p>
          <w:p w14:paraId="758F7ACE" w14:textId="77777777" w:rsidR="003C3715" w:rsidRDefault="003C3715" w:rsidP="003C3715">
            <w:pPr>
              <w:pStyle w:val="Contenudetableau"/>
              <w:snapToGrid w:val="0"/>
              <w:rPr>
                <w:sz w:val="22"/>
                <w:szCs w:val="22"/>
              </w:rPr>
            </w:pPr>
          </w:p>
          <w:p w14:paraId="1C671A56" w14:textId="77777777" w:rsidR="003C3715" w:rsidRDefault="003C3715" w:rsidP="003C3715">
            <w:pPr>
              <w:pStyle w:val="Contenudetableau"/>
              <w:snapToGrid w:val="0"/>
              <w:rPr>
                <w:sz w:val="22"/>
                <w:szCs w:val="22"/>
              </w:rPr>
            </w:pPr>
          </w:p>
          <w:p w14:paraId="3A6A257E" w14:textId="77777777" w:rsidR="003C3715" w:rsidRDefault="003C3715" w:rsidP="003C3715">
            <w:pPr>
              <w:pStyle w:val="Contenudetableau"/>
              <w:snapToGrid w:val="0"/>
              <w:rPr>
                <w:sz w:val="22"/>
                <w:szCs w:val="22"/>
              </w:rPr>
            </w:pPr>
          </w:p>
          <w:p w14:paraId="152D1ADB" w14:textId="77777777" w:rsidR="003C3715" w:rsidRDefault="003C3715" w:rsidP="003C3715">
            <w:pPr>
              <w:pStyle w:val="Contenudetableau"/>
              <w:snapToGrid w:val="0"/>
              <w:rPr>
                <w:sz w:val="22"/>
                <w:szCs w:val="22"/>
              </w:rPr>
            </w:pPr>
          </w:p>
        </w:tc>
        <w:tc>
          <w:tcPr>
            <w:tcW w:w="4556" w:type="dxa"/>
            <w:tcBorders>
              <w:top w:val="single" w:sz="1" w:space="0" w:color="000000"/>
              <w:left w:val="single" w:sz="1" w:space="0" w:color="000000"/>
              <w:bottom w:val="single" w:sz="1" w:space="0" w:color="000000"/>
              <w:right w:val="single" w:sz="1" w:space="0" w:color="000000"/>
            </w:tcBorders>
            <w:shd w:val="clear" w:color="auto" w:fill="auto"/>
          </w:tcPr>
          <w:p w14:paraId="7E6C135B" w14:textId="77777777" w:rsidR="003C3715" w:rsidRDefault="003C3715" w:rsidP="003C3715">
            <w:pPr>
              <w:pStyle w:val="Contenudetableau"/>
              <w:snapToGrid w:val="0"/>
              <w:rPr>
                <w:sz w:val="22"/>
                <w:szCs w:val="22"/>
              </w:rPr>
            </w:pPr>
          </w:p>
        </w:tc>
      </w:tr>
    </w:tbl>
    <w:p w14:paraId="1EAA829D" w14:textId="77777777" w:rsidR="003C3715" w:rsidRDefault="003C3715" w:rsidP="003C3715"/>
    <w:p w14:paraId="0E61836D" w14:textId="77777777" w:rsidR="003C3715" w:rsidRDefault="003C3715" w:rsidP="00FF2F45">
      <w:pPr>
        <w:tabs>
          <w:tab w:val="left" w:pos="5220"/>
        </w:tabs>
        <w:rPr>
          <w:rFonts w:ascii="Century Gothic" w:hAnsi="Century Gothic"/>
          <w:b/>
          <w:i/>
          <w:iCs/>
        </w:rPr>
      </w:pPr>
    </w:p>
    <w:p w14:paraId="4DFB9D86" w14:textId="77777777" w:rsidR="003C3715" w:rsidRDefault="003C3715" w:rsidP="00FF2F45">
      <w:pPr>
        <w:tabs>
          <w:tab w:val="left" w:pos="5220"/>
        </w:tabs>
        <w:rPr>
          <w:rFonts w:ascii="Century Gothic" w:hAnsi="Century Gothic"/>
          <w:b/>
          <w:i/>
          <w:iCs/>
        </w:rPr>
      </w:pPr>
    </w:p>
    <w:p w14:paraId="54AC8D14" w14:textId="6E2554B2" w:rsidR="00A37A07" w:rsidRDefault="00402165" w:rsidP="00A37A07">
      <w:r>
        <w:rPr>
          <w:noProof/>
          <w:lang w:eastAsia="fr-FR"/>
        </w:rPr>
        <w:lastRenderedPageBreak/>
        <w:drawing>
          <wp:inline distT="0" distB="0" distL="0" distR="0" wp14:anchorId="5DA84C55" wp14:editId="1C854DD8">
            <wp:extent cx="1247775" cy="5810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srcRect l="23859" t="23097" r="56693" b="61732"/>
                    <a:stretch>
                      <a:fillRect/>
                    </a:stretch>
                  </pic:blipFill>
                  <pic:spPr bwMode="auto">
                    <a:xfrm>
                      <a:off x="0" y="0"/>
                      <a:ext cx="1247775" cy="581025"/>
                    </a:xfrm>
                    <a:prstGeom prst="rect">
                      <a:avLst/>
                    </a:prstGeom>
                    <a:noFill/>
                    <a:ln w="9525">
                      <a:noFill/>
                      <a:miter lim="800000"/>
                      <a:headEnd/>
                      <a:tailEnd/>
                    </a:ln>
                  </pic:spPr>
                </pic:pic>
              </a:graphicData>
            </a:graphic>
          </wp:inline>
        </w:drawing>
      </w:r>
      <w:r w:rsidR="00A37A07">
        <w:tab/>
      </w:r>
      <w:r w:rsidR="00A37A07">
        <w:tab/>
      </w:r>
      <w:r w:rsidR="00A37A07">
        <w:tab/>
      </w:r>
      <w:r w:rsidR="00A37A07">
        <w:tab/>
      </w:r>
      <w:r w:rsidR="00A37A07">
        <w:tab/>
      </w:r>
      <w:r w:rsidR="00A37A07">
        <w:tab/>
      </w:r>
      <w:r w:rsidR="00A37A07" w:rsidRPr="00D86F1C">
        <w:rPr>
          <w:sz w:val="28"/>
          <w:szCs w:val="28"/>
        </w:rPr>
        <w:t>Année scolaire 202</w:t>
      </w:r>
      <w:r w:rsidR="003C29C3">
        <w:rPr>
          <w:sz w:val="28"/>
          <w:szCs w:val="28"/>
        </w:rPr>
        <w:t>5</w:t>
      </w:r>
      <w:r w:rsidR="00A37A07" w:rsidRPr="00D86F1C">
        <w:rPr>
          <w:sz w:val="28"/>
          <w:szCs w:val="28"/>
        </w:rPr>
        <w:t>-202</w:t>
      </w:r>
      <w:r w:rsidR="003C29C3">
        <w:rPr>
          <w:sz w:val="28"/>
          <w:szCs w:val="28"/>
        </w:rPr>
        <w:t>6</w:t>
      </w:r>
    </w:p>
    <w:p w14:paraId="7AAD08CF" w14:textId="77777777" w:rsidR="00A37A07" w:rsidRDefault="00A37A07" w:rsidP="00A37A07"/>
    <w:p w14:paraId="5B37F784" w14:textId="77777777" w:rsidR="00A37A07" w:rsidRDefault="00A37A07" w:rsidP="00A37A07">
      <w:pPr>
        <w:jc w:val="center"/>
        <w:rPr>
          <w:sz w:val="28"/>
          <w:szCs w:val="28"/>
        </w:rPr>
      </w:pPr>
    </w:p>
    <w:p w14:paraId="0D1F68C9" w14:textId="77777777" w:rsidR="00A37A07" w:rsidRDefault="00A37A07" w:rsidP="00A37A07">
      <w:pPr>
        <w:jc w:val="center"/>
        <w:rPr>
          <w:sz w:val="28"/>
          <w:szCs w:val="28"/>
        </w:rPr>
      </w:pPr>
    </w:p>
    <w:p w14:paraId="090394BB" w14:textId="77777777" w:rsidR="00A37A07" w:rsidRDefault="00A37A07" w:rsidP="00A37A07">
      <w:pPr>
        <w:jc w:val="center"/>
        <w:rPr>
          <w:sz w:val="28"/>
          <w:szCs w:val="28"/>
        </w:rPr>
      </w:pPr>
    </w:p>
    <w:p w14:paraId="696D75C4" w14:textId="77777777" w:rsidR="00A37A07" w:rsidRDefault="00A37A07" w:rsidP="00A37A07">
      <w:pPr>
        <w:jc w:val="center"/>
        <w:rPr>
          <w:sz w:val="28"/>
          <w:szCs w:val="28"/>
        </w:rPr>
      </w:pPr>
    </w:p>
    <w:p w14:paraId="274BC402" w14:textId="77777777" w:rsidR="00A37A07" w:rsidRPr="00D86F1C" w:rsidRDefault="00A37A07" w:rsidP="00A37A07">
      <w:pPr>
        <w:jc w:val="center"/>
        <w:rPr>
          <w:sz w:val="28"/>
          <w:szCs w:val="28"/>
        </w:rPr>
      </w:pPr>
      <w:r w:rsidRPr="00D86F1C">
        <w:rPr>
          <w:sz w:val="28"/>
          <w:szCs w:val="28"/>
        </w:rPr>
        <w:t>AUTORISATION PARENTALE DE PRISE DE MEDICAMENT</w:t>
      </w:r>
      <w:r>
        <w:rPr>
          <w:sz w:val="28"/>
          <w:szCs w:val="28"/>
        </w:rPr>
        <w:t>S</w:t>
      </w:r>
      <w:r w:rsidRPr="00D86F1C">
        <w:rPr>
          <w:sz w:val="28"/>
          <w:szCs w:val="28"/>
        </w:rPr>
        <w:t xml:space="preserve"> SUR LE TEMPS SCOLAIRE</w:t>
      </w:r>
    </w:p>
    <w:p w14:paraId="20AB5878" w14:textId="77777777" w:rsidR="00A37A07" w:rsidRDefault="00A37A07" w:rsidP="00A37A07">
      <w:pPr>
        <w:jc w:val="both"/>
      </w:pPr>
    </w:p>
    <w:p w14:paraId="686DC1F7" w14:textId="77777777" w:rsidR="00A37A07" w:rsidRDefault="00A37A07" w:rsidP="00A37A07">
      <w:pPr>
        <w:jc w:val="both"/>
      </w:pPr>
    </w:p>
    <w:p w14:paraId="55B720C8" w14:textId="77777777" w:rsidR="00A37A07" w:rsidRDefault="00A37A07" w:rsidP="00A37A07">
      <w:pPr>
        <w:jc w:val="both"/>
        <w:rPr>
          <w:sz w:val="28"/>
          <w:szCs w:val="28"/>
        </w:rPr>
      </w:pPr>
      <w:r w:rsidRPr="00D86F1C">
        <w:rPr>
          <w:sz w:val="28"/>
          <w:szCs w:val="28"/>
        </w:rPr>
        <w:t>Je, soussigné, __________________________________</w:t>
      </w:r>
      <w:r>
        <w:rPr>
          <w:sz w:val="28"/>
          <w:szCs w:val="28"/>
        </w:rPr>
        <w:t>________</w:t>
      </w:r>
    </w:p>
    <w:p w14:paraId="6D7182C1" w14:textId="77777777" w:rsidR="00A37A07" w:rsidRPr="00D86F1C" w:rsidRDefault="00A37A07" w:rsidP="00A37A07">
      <w:pPr>
        <w:jc w:val="both"/>
        <w:rPr>
          <w:sz w:val="28"/>
          <w:szCs w:val="28"/>
        </w:rPr>
      </w:pPr>
    </w:p>
    <w:p w14:paraId="36B207BF" w14:textId="77777777" w:rsidR="00A37A07" w:rsidRDefault="00A37A07" w:rsidP="00A37A07">
      <w:pPr>
        <w:jc w:val="both"/>
        <w:rPr>
          <w:sz w:val="28"/>
          <w:szCs w:val="28"/>
        </w:rPr>
      </w:pPr>
      <w:r w:rsidRPr="00D86F1C">
        <w:rPr>
          <w:sz w:val="28"/>
          <w:szCs w:val="28"/>
        </w:rPr>
        <w:t>Parent ou tuteur légal de l’enfant_______________________</w:t>
      </w:r>
      <w:r>
        <w:rPr>
          <w:sz w:val="28"/>
          <w:szCs w:val="28"/>
        </w:rPr>
        <w:t>___</w:t>
      </w:r>
    </w:p>
    <w:p w14:paraId="66DFF7EF" w14:textId="77777777" w:rsidR="00A37A07" w:rsidRPr="00D86F1C" w:rsidRDefault="00A37A07" w:rsidP="00A37A07">
      <w:pPr>
        <w:jc w:val="both"/>
        <w:rPr>
          <w:sz w:val="28"/>
          <w:szCs w:val="28"/>
        </w:rPr>
      </w:pPr>
    </w:p>
    <w:p w14:paraId="39378BF4" w14:textId="77777777" w:rsidR="00A37A07" w:rsidRDefault="00A37A07" w:rsidP="00A37A07">
      <w:pPr>
        <w:jc w:val="both"/>
        <w:rPr>
          <w:sz w:val="28"/>
          <w:szCs w:val="28"/>
        </w:rPr>
      </w:pPr>
      <w:r w:rsidRPr="00D86F1C">
        <w:rPr>
          <w:sz w:val="28"/>
          <w:szCs w:val="28"/>
        </w:rPr>
        <w:t>Né (e)_________________________________</w:t>
      </w:r>
      <w:r>
        <w:rPr>
          <w:sz w:val="28"/>
          <w:szCs w:val="28"/>
        </w:rPr>
        <w:t>_______________</w:t>
      </w:r>
    </w:p>
    <w:p w14:paraId="2300DA59" w14:textId="77777777" w:rsidR="00A37A07" w:rsidRPr="00D86F1C" w:rsidRDefault="00A37A07" w:rsidP="00A37A07">
      <w:pPr>
        <w:jc w:val="both"/>
        <w:rPr>
          <w:sz w:val="28"/>
          <w:szCs w:val="28"/>
        </w:rPr>
      </w:pPr>
    </w:p>
    <w:p w14:paraId="72C53F7A" w14:textId="77777777" w:rsidR="00A37A07" w:rsidRDefault="00A37A07" w:rsidP="00A37A07">
      <w:pPr>
        <w:jc w:val="both"/>
        <w:rPr>
          <w:sz w:val="28"/>
          <w:szCs w:val="28"/>
        </w:rPr>
      </w:pPr>
      <w:r w:rsidRPr="00D86F1C">
        <w:rPr>
          <w:sz w:val="28"/>
          <w:szCs w:val="28"/>
        </w:rPr>
        <w:t>En classe________________________________________</w:t>
      </w:r>
      <w:r>
        <w:rPr>
          <w:sz w:val="28"/>
          <w:szCs w:val="28"/>
        </w:rPr>
        <w:t>______</w:t>
      </w:r>
    </w:p>
    <w:p w14:paraId="14211F89" w14:textId="77777777" w:rsidR="00A37A07" w:rsidRDefault="00A37A07" w:rsidP="00A37A07">
      <w:pPr>
        <w:jc w:val="both"/>
        <w:rPr>
          <w:sz w:val="28"/>
          <w:szCs w:val="28"/>
        </w:rPr>
      </w:pPr>
    </w:p>
    <w:p w14:paraId="55C39A1E" w14:textId="77777777" w:rsidR="00A37A07" w:rsidRPr="00D86F1C" w:rsidRDefault="00A37A07" w:rsidP="00A37A07">
      <w:pPr>
        <w:jc w:val="both"/>
        <w:rPr>
          <w:sz w:val="28"/>
          <w:szCs w:val="28"/>
        </w:rPr>
      </w:pPr>
    </w:p>
    <w:p w14:paraId="4BFC5873" w14:textId="77777777" w:rsidR="00A37A07" w:rsidRPr="005476AB" w:rsidRDefault="00A37A07" w:rsidP="00A37A07">
      <w:pPr>
        <w:pStyle w:val="Paragraphedeliste"/>
        <w:numPr>
          <w:ilvl w:val="0"/>
          <w:numId w:val="5"/>
        </w:numPr>
        <w:suppressAutoHyphens w:val="0"/>
        <w:spacing w:after="200" w:line="276" w:lineRule="auto"/>
        <w:contextualSpacing/>
        <w:jc w:val="both"/>
        <w:rPr>
          <w:sz w:val="28"/>
          <w:szCs w:val="28"/>
        </w:rPr>
      </w:pPr>
      <w:r>
        <w:rPr>
          <w:sz w:val="28"/>
          <w:szCs w:val="28"/>
        </w:rPr>
        <w:t>A</w:t>
      </w:r>
      <w:r w:rsidRPr="005476AB">
        <w:rPr>
          <w:sz w:val="28"/>
          <w:szCs w:val="28"/>
        </w:rPr>
        <w:t>utorise les personnels en charge du temps scolaire à administrer en cas de traitement ou autre, suivant la prescription*, le ou les médicaments à notre enfant. Je m’engage à faire connaitre immédiatement toute modification du traitement.</w:t>
      </w:r>
    </w:p>
    <w:p w14:paraId="2ADA0EAB" w14:textId="77777777" w:rsidR="00A37A07" w:rsidRPr="005476AB" w:rsidRDefault="00A37A07" w:rsidP="00A37A07">
      <w:pPr>
        <w:pStyle w:val="Paragraphedeliste"/>
        <w:jc w:val="both"/>
        <w:rPr>
          <w:sz w:val="28"/>
          <w:szCs w:val="28"/>
        </w:rPr>
      </w:pPr>
    </w:p>
    <w:p w14:paraId="0A717643" w14:textId="77777777" w:rsidR="00A37A07" w:rsidRDefault="00A37A07" w:rsidP="00A37A07">
      <w:pPr>
        <w:pStyle w:val="Paragraphedeliste"/>
        <w:numPr>
          <w:ilvl w:val="0"/>
          <w:numId w:val="5"/>
        </w:numPr>
        <w:suppressAutoHyphens w:val="0"/>
        <w:spacing w:after="200" w:line="276" w:lineRule="auto"/>
        <w:contextualSpacing/>
        <w:jc w:val="both"/>
        <w:rPr>
          <w:sz w:val="28"/>
          <w:szCs w:val="28"/>
        </w:rPr>
      </w:pPr>
      <w:r>
        <w:rPr>
          <w:sz w:val="28"/>
          <w:szCs w:val="28"/>
        </w:rPr>
        <w:t>Autorise à administrer s</w:t>
      </w:r>
      <w:r w:rsidRPr="009353EE">
        <w:rPr>
          <w:sz w:val="28"/>
          <w:szCs w:val="28"/>
        </w:rPr>
        <w:t>i nécessité du paracétamol.</w:t>
      </w:r>
    </w:p>
    <w:p w14:paraId="3DD2AE66" w14:textId="77777777" w:rsidR="00A37A07" w:rsidRDefault="00A37A07" w:rsidP="00A37A07">
      <w:pPr>
        <w:pStyle w:val="Paragraphedeliste"/>
        <w:rPr>
          <w:sz w:val="28"/>
          <w:szCs w:val="28"/>
        </w:rPr>
      </w:pPr>
    </w:p>
    <w:p w14:paraId="56795286" w14:textId="77777777" w:rsidR="00A37A07" w:rsidRDefault="00A37A07" w:rsidP="00890E1E">
      <w:pPr>
        <w:pStyle w:val="Paragraphedeliste"/>
        <w:suppressAutoHyphens w:val="0"/>
        <w:spacing w:after="200" w:line="276" w:lineRule="auto"/>
        <w:ind w:left="720"/>
        <w:contextualSpacing/>
        <w:jc w:val="both"/>
        <w:rPr>
          <w:sz w:val="28"/>
          <w:szCs w:val="28"/>
        </w:rPr>
      </w:pPr>
    </w:p>
    <w:p w14:paraId="075FC5DC" w14:textId="77777777" w:rsidR="00A37A07" w:rsidRPr="005476AB" w:rsidRDefault="00A37A07" w:rsidP="00A37A07">
      <w:pPr>
        <w:pStyle w:val="Paragraphedeliste"/>
        <w:jc w:val="both"/>
        <w:rPr>
          <w:sz w:val="28"/>
          <w:szCs w:val="28"/>
        </w:rPr>
      </w:pPr>
    </w:p>
    <w:p w14:paraId="003640F9" w14:textId="77777777" w:rsidR="00A37A07" w:rsidRPr="00D86F1C" w:rsidRDefault="00A37A07" w:rsidP="00A37A07">
      <w:pPr>
        <w:jc w:val="both"/>
        <w:rPr>
          <w:sz w:val="28"/>
          <w:szCs w:val="28"/>
        </w:rPr>
      </w:pPr>
      <w:r w:rsidRPr="00D86F1C">
        <w:rPr>
          <w:sz w:val="28"/>
          <w:szCs w:val="28"/>
        </w:rPr>
        <w:t>Fait à _________________</w:t>
      </w:r>
      <w:r>
        <w:rPr>
          <w:sz w:val="28"/>
          <w:szCs w:val="28"/>
        </w:rPr>
        <w:t xml:space="preserve"> </w:t>
      </w:r>
      <w:r w:rsidRPr="00D86F1C">
        <w:rPr>
          <w:sz w:val="28"/>
          <w:szCs w:val="28"/>
        </w:rPr>
        <w:t>le_____________</w:t>
      </w:r>
    </w:p>
    <w:p w14:paraId="3C673ED7" w14:textId="77777777" w:rsidR="00A37A07" w:rsidRDefault="00A37A07" w:rsidP="00A37A07">
      <w:pPr>
        <w:jc w:val="both"/>
        <w:rPr>
          <w:sz w:val="28"/>
          <w:szCs w:val="28"/>
        </w:rPr>
      </w:pPr>
    </w:p>
    <w:p w14:paraId="5FE2824A" w14:textId="77777777" w:rsidR="00A37A07" w:rsidRDefault="00A37A07" w:rsidP="00A37A07">
      <w:pPr>
        <w:jc w:val="both"/>
        <w:rPr>
          <w:sz w:val="28"/>
          <w:szCs w:val="28"/>
        </w:rPr>
      </w:pPr>
    </w:p>
    <w:p w14:paraId="0FAD445A" w14:textId="77777777" w:rsidR="00A37A07" w:rsidRDefault="00A37A07" w:rsidP="00A37A07">
      <w:pPr>
        <w:jc w:val="both"/>
        <w:rPr>
          <w:sz w:val="28"/>
          <w:szCs w:val="28"/>
        </w:rPr>
      </w:pPr>
    </w:p>
    <w:p w14:paraId="0523E0A7" w14:textId="77777777" w:rsidR="00A37A07" w:rsidRDefault="00A37A07" w:rsidP="00A37A07">
      <w:pPr>
        <w:jc w:val="both"/>
        <w:rPr>
          <w:sz w:val="28"/>
          <w:szCs w:val="28"/>
        </w:rPr>
      </w:pPr>
      <w:r w:rsidRPr="00D86F1C">
        <w:rPr>
          <w:sz w:val="28"/>
          <w:szCs w:val="28"/>
        </w:rPr>
        <w:t>Signature des parents ou du tuteur légal</w:t>
      </w:r>
    </w:p>
    <w:p w14:paraId="4C6E23BC" w14:textId="77777777" w:rsidR="00A37A07" w:rsidRPr="00D86F1C" w:rsidRDefault="00A37A07" w:rsidP="00A37A07">
      <w:pPr>
        <w:jc w:val="both"/>
        <w:rPr>
          <w:sz w:val="28"/>
          <w:szCs w:val="28"/>
        </w:rPr>
      </w:pPr>
    </w:p>
    <w:p w14:paraId="385DBE8F" w14:textId="77777777" w:rsidR="00A37A07" w:rsidRDefault="00A37A07" w:rsidP="00A37A07">
      <w:pPr>
        <w:jc w:val="both"/>
        <w:rPr>
          <w:sz w:val="28"/>
          <w:szCs w:val="28"/>
        </w:rPr>
      </w:pPr>
    </w:p>
    <w:p w14:paraId="7F6456ED" w14:textId="77777777" w:rsidR="00A37A07" w:rsidRPr="00D86F1C" w:rsidRDefault="00A37A07" w:rsidP="00A37A07">
      <w:pPr>
        <w:jc w:val="both"/>
        <w:rPr>
          <w:sz w:val="28"/>
          <w:szCs w:val="28"/>
        </w:rPr>
      </w:pPr>
    </w:p>
    <w:p w14:paraId="4767C047" w14:textId="77777777" w:rsidR="00A37A07" w:rsidRPr="00D86F1C" w:rsidRDefault="00A37A07" w:rsidP="00A37A07">
      <w:pPr>
        <w:jc w:val="both"/>
        <w:rPr>
          <w:sz w:val="28"/>
          <w:szCs w:val="28"/>
        </w:rPr>
      </w:pPr>
      <w:r w:rsidRPr="00D86F1C">
        <w:rPr>
          <w:sz w:val="28"/>
          <w:szCs w:val="28"/>
        </w:rPr>
        <w:t>*Joindre impérativement à ce document la prescription lisible et détaillé du médecin</w:t>
      </w:r>
    </w:p>
    <w:p w14:paraId="72483922" w14:textId="77777777" w:rsidR="00A37A07" w:rsidRPr="00FF2F45" w:rsidRDefault="00A37A07" w:rsidP="00A37A07">
      <w:pPr>
        <w:tabs>
          <w:tab w:val="left" w:pos="5220"/>
        </w:tabs>
        <w:rPr>
          <w:rFonts w:ascii="Century Gothic" w:hAnsi="Century Gothic"/>
          <w:b/>
          <w:i/>
          <w:iCs/>
        </w:rPr>
      </w:pPr>
    </w:p>
    <w:p w14:paraId="57C4C948" w14:textId="77777777" w:rsidR="002304CB" w:rsidRDefault="002304CB" w:rsidP="00A37A07">
      <w:pPr>
        <w:tabs>
          <w:tab w:val="left" w:pos="5220"/>
        </w:tabs>
        <w:jc w:val="center"/>
        <w:rPr>
          <w:rFonts w:ascii="Century Gothic" w:hAnsi="Century Gothic"/>
          <w:b/>
          <w:i/>
          <w:iCs/>
        </w:rPr>
      </w:pPr>
    </w:p>
    <w:p w14:paraId="336AB9C8" w14:textId="77777777" w:rsidR="002304CB" w:rsidRDefault="002304CB" w:rsidP="00FF2F45">
      <w:pPr>
        <w:tabs>
          <w:tab w:val="left" w:pos="5220"/>
        </w:tabs>
        <w:rPr>
          <w:rFonts w:ascii="Century Gothic" w:hAnsi="Century Gothic"/>
          <w:b/>
          <w:i/>
          <w:iCs/>
        </w:rPr>
      </w:pPr>
    </w:p>
    <w:p w14:paraId="2065F358" w14:textId="77777777" w:rsidR="002304CB" w:rsidRDefault="002304CB" w:rsidP="00FF2F45">
      <w:pPr>
        <w:tabs>
          <w:tab w:val="left" w:pos="5220"/>
        </w:tabs>
        <w:rPr>
          <w:rFonts w:ascii="Century Gothic" w:hAnsi="Century Gothic"/>
          <w:b/>
          <w:i/>
          <w:iCs/>
        </w:rPr>
      </w:pPr>
    </w:p>
    <w:p w14:paraId="0235279A" w14:textId="77777777" w:rsidR="002304CB" w:rsidRDefault="002304CB" w:rsidP="00FF2F45">
      <w:pPr>
        <w:tabs>
          <w:tab w:val="left" w:pos="5220"/>
        </w:tabs>
        <w:rPr>
          <w:rFonts w:ascii="Century Gothic" w:hAnsi="Century Gothic"/>
          <w:b/>
          <w:i/>
          <w:iCs/>
        </w:rPr>
      </w:pPr>
    </w:p>
    <w:p w14:paraId="4C3CEE00" w14:textId="77777777" w:rsidR="002304CB" w:rsidRDefault="002304CB" w:rsidP="00FF2F45">
      <w:pPr>
        <w:tabs>
          <w:tab w:val="left" w:pos="5220"/>
        </w:tabs>
        <w:rPr>
          <w:rFonts w:ascii="Century Gothic" w:hAnsi="Century Gothic"/>
          <w:b/>
          <w:i/>
          <w:iCs/>
        </w:rPr>
      </w:pPr>
    </w:p>
    <w:p w14:paraId="17E598D9" w14:textId="77777777" w:rsidR="003C29C3" w:rsidRDefault="003C29C3" w:rsidP="00FF2F45">
      <w:pPr>
        <w:tabs>
          <w:tab w:val="left" w:pos="5220"/>
        </w:tabs>
        <w:rPr>
          <w:rFonts w:ascii="Century Gothic" w:hAnsi="Century Gothic"/>
          <w:b/>
          <w:i/>
          <w:iCs/>
        </w:rPr>
      </w:pPr>
    </w:p>
    <w:p w14:paraId="5883528A" w14:textId="77777777" w:rsidR="002304CB" w:rsidRDefault="002304CB" w:rsidP="00FF2F45">
      <w:pPr>
        <w:tabs>
          <w:tab w:val="left" w:pos="5220"/>
        </w:tabs>
        <w:rPr>
          <w:rFonts w:ascii="Century Gothic" w:hAnsi="Century Gothic"/>
          <w:b/>
          <w:i/>
          <w:iCs/>
        </w:rPr>
      </w:pPr>
    </w:p>
    <w:p w14:paraId="41024F20" w14:textId="77777777" w:rsidR="002304CB" w:rsidRDefault="002304CB" w:rsidP="00FF2F45">
      <w:pPr>
        <w:tabs>
          <w:tab w:val="left" w:pos="5220"/>
        </w:tabs>
        <w:rPr>
          <w:rFonts w:ascii="Century Gothic" w:hAnsi="Century Gothic"/>
          <w:b/>
          <w:i/>
          <w:iCs/>
        </w:rPr>
      </w:pP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80"/>
        <w:gridCol w:w="1960"/>
      </w:tblGrid>
      <w:tr w:rsidR="003C3715" w:rsidRPr="003C3715" w14:paraId="39F471F6" w14:textId="77777777" w:rsidTr="003C3715">
        <w:trPr>
          <w:trHeight w:val="465"/>
        </w:trPr>
        <w:tc>
          <w:tcPr>
            <w:tcW w:w="9640" w:type="dxa"/>
            <w:gridSpan w:val="2"/>
            <w:shd w:val="clear" w:color="auto" w:fill="auto"/>
            <w:noWrap/>
            <w:vAlign w:val="bottom"/>
            <w:hideMark/>
          </w:tcPr>
          <w:p w14:paraId="2A2A75C3" w14:textId="77777777" w:rsidR="003C3715" w:rsidRPr="003C3715" w:rsidRDefault="003C3715" w:rsidP="003C3715">
            <w:pPr>
              <w:suppressAutoHyphens w:val="0"/>
              <w:jc w:val="center"/>
              <w:rPr>
                <w:rFonts w:ascii="Calibri" w:hAnsi="Calibri"/>
                <w:color w:val="000000"/>
                <w:sz w:val="36"/>
                <w:szCs w:val="36"/>
                <w:lang w:eastAsia="ja-JP"/>
              </w:rPr>
            </w:pPr>
            <w:r w:rsidRPr="003C3715">
              <w:rPr>
                <w:rFonts w:ascii="Calibri" w:hAnsi="Calibri"/>
                <w:color w:val="000000"/>
                <w:sz w:val="36"/>
                <w:szCs w:val="36"/>
                <w:lang w:eastAsia="ja-JP"/>
              </w:rPr>
              <w:lastRenderedPageBreak/>
              <w:t>FICHE TROUSSEAU SEJOUR VILLEFORT</w:t>
            </w:r>
          </w:p>
        </w:tc>
      </w:tr>
      <w:tr w:rsidR="003C3715" w:rsidRPr="003C3715" w14:paraId="1F9912D5" w14:textId="77777777" w:rsidTr="003C3715">
        <w:trPr>
          <w:trHeight w:val="315"/>
        </w:trPr>
        <w:tc>
          <w:tcPr>
            <w:tcW w:w="7680" w:type="dxa"/>
            <w:shd w:val="clear" w:color="auto" w:fill="auto"/>
            <w:noWrap/>
            <w:vAlign w:val="bottom"/>
            <w:hideMark/>
          </w:tcPr>
          <w:p w14:paraId="71C4C614" w14:textId="77777777" w:rsidR="003C3715" w:rsidRPr="003C3715" w:rsidRDefault="003C3715" w:rsidP="003C3715">
            <w:pPr>
              <w:suppressAutoHyphens w:val="0"/>
              <w:rPr>
                <w:rFonts w:ascii="Calibri" w:hAnsi="Calibri"/>
                <w:color w:val="000000"/>
                <w:sz w:val="22"/>
                <w:szCs w:val="22"/>
                <w:lang w:eastAsia="ja-JP"/>
              </w:rPr>
            </w:pPr>
          </w:p>
        </w:tc>
        <w:tc>
          <w:tcPr>
            <w:tcW w:w="1960" w:type="dxa"/>
            <w:shd w:val="clear" w:color="auto" w:fill="auto"/>
            <w:noWrap/>
            <w:vAlign w:val="bottom"/>
            <w:hideMark/>
          </w:tcPr>
          <w:p w14:paraId="24EFD3B2" w14:textId="77777777" w:rsidR="003C3715" w:rsidRPr="003C3715" w:rsidRDefault="003C3715" w:rsidP="003C3715">
            <w:pPr>
              <w:suppressAutoHyphens w:val="0"/>
              <w:jc w:val="center"/>
              <w:rPr>
                <w:rFonts w:ascii="Calibri" w:hAnsi="Calibri"/>
                <w:color w:val="000000"/>
                <w:lang w:eastAsia="ja-JP"/>
              </w:rPr>
            </w:pPr>
          </w:p>
        </w:tc>
      </w:tr>
      <w:tr w:rsidR="003C3715" w:rsidRPr="003C3715" w14:paraId="16EB5EF0" w14:textId="77777777" w:rsidTr="003C3715">
        <w:trPr>
          <w:trHeight w:val="315"/>
        </w:trPr>
        <w:tc>
          <w:tcPr>
            <w:tcW w:w="7680" w:type="dxa"/>
            <w:shd w:val="clear" w:color="000000" w:fill="D8D8D8"/>
            <w:noWrap/>
            <w:vAlign w:val="bottom"/>
            <w:hideMark/>
          </w:tcPr>
          <w:p w14:paraId="4E742D93" w14:textId="77777777" w:rsidR="003C3715" w:rsidRPr="003C3715" w:rsidRDefault="003C3715" w:rsidP="003C3715">
            <w:pPr>
              <w:suppressAutoHyphens w:val="0"/>
              <w:jc w:val="center"/>
              <w:rPr>
                <w:rFonts w:ascii="Calibri" w:hAnsi="Calibri"/>
                <w:color w:val="000000"/>
                <w:sz w:val="22"/>
                <w:szCs w:val="22"/>
                <w:lang w:eastAsia="ja-JP"/>
              </w:rPr>
            </w:pPr>
            <w:r w:rsidRPr="003C3715">
              <w:rPr>
                <w:rFonts w:ascii="Calibri" w:hAnsi="Calibri"/>
                <w:color w:val="000000"/>
                <w:sz w:val="22"/>
                <w:szCs w:val="22"/>
                <w:lang w:eastAsia="ja-JP"/>
              </w:rPr>
              <w:t>VETEMENTS</w:t>
            </w:r>
          </w:p>
        </w:tc>
        <w:tc>
          <w:tcPr>
            <w:tcW w:w="1960" w:type="dxa"/>
            <w:shd w:val="clear" w:color="auto" w:fill="auto"/>
            <w:noWrap/>
            <w:vAlign w:val="bottom"/>
            <w:hideMark/>
          </w:tcPr>
          <w:p w14:paraId="5A054315"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quantité conseillée</w:t>
            </w:r>
          </w:p>
        </w:tc>
      </w:tr>
      <w:tr w:rsidR="003C3715" w:rsidRPr="003C3715" w14:paraId="7DEB12DA" w14:textId="77777777" w:rsidTr="003C3715">
        <w:trPr>
          <w:trHeight w:val="315"/>
        </w:trPr>
        <w:tc>
          <w:tcPr>
            <w:tcW w:w="7680" w:type="dxa"/>
            <w:shd w:val="clear" w:color="auto" w:fill="auto"/>
            <w:noWrap/>
            <w:vAlign w:val="bottom"/>
            <w:hideMark/>
          </w:tcPr>
          <w:p w14:paraId="5EA5DCA6"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slip</w:t>
            </w:r>
            <w:r w:rsidR="001F733D">
              <w:rPr>
                <w:rFonts w:ascii="Calibri" w:hAnsi="Calibri"/>
                <w:color w:val="000000"/>
                <w:sz w:val="22"/>
                <w:szCs w:val="22"/>
                <w:lang w:eastAsia="ja-JP"/>
              </w:rPr>
              <w:t>s</w:t>
            </w:r>
          </w:p>
        </w:tc>
        <w:tc>
          <w:tcPr>
            <w:tcW w:w="1960" w:type="dxa"/>
            <w:shd w:val="clear" w:color="auto" w:fill="auto"/>
            <w:noWrap/>
            <w:vAlign w:val="bottom"/>
            <w:hideMark/>
          </w:tcPr>
          <w:p w14:paraId="1C0EC6BD"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6</w:t>
            </w:r>
          </w:p>
        </w:tc>
      </w:tr>
      <w:tr w:rsidR="003C3715" w:rsidRPr="003C3715" w14:paraId="7F90CB6A" w14:textId="77777777" w:rsidTr="003C3715">
        <w:trPr>
          <w:trHeight w:val="315"/>
        </w:trPr>
        <w:tc>
          <w:tcPr>
            <w:tcW w:w="7680" w:type="dxa"/>
            <w:shd w:val="clear" w:color="auto" w:fill="auto"/>
            <w:noWrap/>
            <w:vAlign w:val="bottom"/>
            <w:hideMark/>
          </w:tcPr>
          <w:p w14:paraId="3E3F3F5D"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chaussettes</w:t>
            </w:r>
          </w:p>
        </w:tc>
        <w:tc>
          <w:tcPr>
            <w:tcW w:w="1960" w:type="dxa"/>
            <w:shd w:val="clear" w:color="auto" w:fill="auto"/>
            <w:noWrap/>
            <w:vAlign w:val="bottom"/>
            <w:hideMark/>
          </w:tcPr>
          <w:p w14:paraId="1B6EAA87"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6</w:t>
            </w:r>
          </w:p>
        </w:tc>
      </w:tr>
      <w:tr w:rsidR="003C3715" w:rsidRPr="003C3715" w14:paraId="378EEEF0" w14:textId="77777777" w:rsidTr="003C3715">
        <w:trPr>
          <w:trHeight w:val="315"/>
        </w:trPr>
        <w:tc>
          <w:tcPr>
            <w:tcW w:w="7680" w:type="dxa"/>
            <w:shd w:val="clear" w:color="auto" w:fill="auto"/>
            <w:noWrap/>
            <w:vAlign w:val="bottom"/>
            <w:hideMark/>
          </w:tcPr>
          <w:p w14:paraId="70D8A18F"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pyjama</w:t>
            </w:r>
          </w:p>
        </w:tc>
        <w:tc>
          <w:tcPr>
            <w:tcW w:w="1960" w:type="dxa"/>
            <w:shd w:val="clear" w:color="auto" w:fill="auto"/>
            <w:noWrap/>
            <w:vAlign w:val="bottom"/>
            <w:hideMark/>
          </w:tcPr>
          <w:p w14:paraId="41BAD51F"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057FF443" w14:textId="77777777" w:rsidTr="003C3715">
        <w:trPr>
          <w:trHeight w:val="315"/>
        </w:trPr>
        <w:tc>
          <w:tcPr>
            <w:tcW w:w="7680" w:type="dxa"/>
            <w:shd w:val="clear" w:color="auto" w:fill="auto"/>
            <w:noWrap/>
            <w:vAlign w:val="bottom"/>
            <w:hideMark/>
          </w:tcPr>
          <w:p w14:paraId="01713D84" w14:textId="77777777" w:rsidR="003C3715" w:rsidRPr="003C3715" w:rsidRDefault="003C3715" w:rsidP="001F733D">
            <w:pPr>
              <w:suppressAutoHyphens w:val="0"/>
              <w:rPr>
                <w:rFonts w:ascii="Calibri" w:hAnsi="Calibri"/>
                <w:color w:val="000000"/>
                <w:sz w:val="22"/>
                <w:szCs w:val="22"/>
                <w:lang w:eastAsia="ja-JP"/>
              </w:rPr>
            </w:pPr>
            <w:r w:rsidRPr="003C3715">
              <w:rPr>
                <w:rFonts w:ascii="Calibri" w:hAnsi="Calibri"/>
                <w:color w:val="000000"/>
                <w:sz w:val="22"/>
                <w:szCs w:val="22"/>
                <w:lang w:eastAsia="ja-JP"/>
              </w:rPr>
              <w:t>pantalon</w:t>
            </w:r>
            <w:r w:rsidR="001F733D">
              <w:rPr>
                <w:rFonts w:ascii="Calibri" w:hAnsi="Calibri"/>
                <w:color w:val="000000"/>
                <w:sz w:val="22"/>
                <w:szCs w:val="22"/>
                <w:lang w:eastAsia="ja-JP"/>
              </w:rPr>
              <w:t>s</w:t>
            </w:r>
            <w:r w:rsidRPr="003C3715">
              <w:rPr>
                <w:rFonts w:ascii="Calibri" w:hAnsi="Calibri"/>
                <w:color w:val="000000"/>
                <w:sz w:val="22"/>
                <w:szCs w:val="22"/>
                <w:lang w:eastAsia="ja-JP"/>
              </w:rPr>
              <w:t xml:space="preserve"> (jean </w:t>
            </w:r>
            <w:r w:rsidR="001F733D">
              <w:rPr>
                <w:rFonts w:ascii="Calibri" w:hAnsi="Calibri"/>
                <w:color w:val="000000"/>
                <w:sz w:val="22"/>
                <w:szCs w:val="22"/>
                <w:lang w:eastAsia="ja-JP"/>
              </w:rPr>
              <w:t>et survêtements</w:t>
            </w:r>
            <w:r w:rsidRPr="003C3715">
              <w:rPr>
                <w:rFonts w:ascii="Calibri" w:hAnsi="Calibri"/>
                <w:color w:val="000000"/>
                <w:sz w:val="22"/>
                <w:szCs w:val="22"/>
                <w:lang w:eastAsia="ja-JP"/>
              </w:rPr>
              <w:t>)</w:t>
            </w:r>
          </w:p>
        </w:tc>
        <w:tc>
          <w:tcPr>
            <w:tcW w:w="1960" w:type="dxa"/>
            <w:shd w:val="clear" w:color="auto" w:fill="auto"/>
            <w:noWrap/>
            <w:vAlign w:val="bottom"/>
            <w:hideMark/>
          </w:tcPr>
          <w:p w14:paraId="705199A3" w14:textId="77777777" w:rsidR="003C3715" w:rsidRPr="003C3715" w:rsidRDefault="001F733D" w:rsidP="003C3715">
            <w:pPr>
              <w:suppressAutoHyphens w:val="0"/>
              <w:jc w:val="center"/>
              <w:rPr>
                <w:rFonts w:ascii="Calibri" w:hAnsi="Calibri"/>
                <w:color w:val="000000"/>
                <w:lang w:eastAsia="ja-JP"/>
              </w:rPr>
            </w:pPr>
            <w:r>
              <w:rPr>
                <w:rFonts w:ascii="Calibri" w:hAnsi="Calibri"/>
                <w:color w:val="000000"/>
                <w:lang w:eastAsia="ja-JP"/>
              </w:rPr>
              <w:t>3</w:t>
            </w:r>
          </w:p>
        </w:tc>
      </w:tr>
      <w:tr w:rsidR="003C3715" w:rsidRPr="003C3715" w14:paraId="5CC65C87" w14:textId="77777777" w:rsidTr="003C3715">
        <w:trPr>
          <w:trHeight w:val="315"/>
        </w:trPr>
        <w:tc>
          <w:tcPr>
            <w:tcW w:w="7680" w:type="dxa"/>
            <w:shd w:val="clear" w:color="auto" w:fill="auto"/>
            <w:noWrap/>
            <w:vAlign w:val="bottom"/>
            <w:hideMark/>
          </w:tcPr>
          <w:p w14:paraId="18CA5887"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tee-shirt</w:t>
            </w:r>
          </w:p>
        </w:tc>
        <w:tc>
          <w:tcPr>
            <w:tcW w:w="1960" w:type="dxa"/>
            <w:shd w:val="clear" w:color="auto" w:fill="auto"/>
            <w:noWrap/>
            <w:vAlign w:val="bottom"/>
            <w:hideMark/>
          </w:tcPr>
          <w:p w14:paraId="25B2F0A3"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6</w:t>
            </w:r>
          </w:p>
        </w:tc>
      </w:tr>
      <w:tr w:rsidR="003C3715" w:rsidRPr="003C3715" w14:paraId="6C139718" w14:textId="77777777" w:rsidTr="003C3715">
        <w:trPr>
          <w:trHeight w:val="315"/>
        </w:trPr>
        <w:tc>
          <w:tcPr>
            <w:tcW w:w="7680" w:type="dxa"/>
            <w:shd w:val="clear" w:color="auto" w:fill="auto"/>
            <w:noWrap/>
            <w:vAlign w:val="bottom"/>
            <w:hideMark/>
          </w:tcPr>
          <w:p w14:paraId="40D8938A"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pull/ polaire</w:t>
            </w:r>
          </w:p>
        </w:tc>
        <w:tc>
          <w:tcPr>
            <w:tcW w:w="1960" w:type="dxa"/>
            <w:shd w:val="clear" w:color="auto" w:fill="auto"/>
            <w:noWrap/>
            <w:vAlign w:val="bottom"/>
            <w:hideMark/>
          </w:tcPr>
          <w:p w14:paraId="4FA0EF92"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2</w:t>
            </w:r>
          </w:p>
        </w:tc>
      </w:tr>
      <w:tr w:rsidR="003C3715" w:rsidRPr="003C3715" w14:paraId="4B8731CE" w14:textId="77777777" w:rsidTr="003C3715">
        <w:trPr>
          <w:trHeight w:val="315"/>
        </w:trPr>
        <w:tc>
          <w:tcPr>
            <w:tcW w:w="7680" w:type="dxa"/>
            <w:shd w:val="clear" w:color="auto" w:fill="auto"/>
            <w:noWrap/>
            <w:vAlign w:val="bottom"/>
            <w:hideMark/>
          </w:tcPr>
          <w:p w14:paraId="46985281"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sweat-shirt</w:t>
            </w:r>
          </w:p>
        </w:tc>
        <w:tc>
          <w:tcPr>
            <w:tcW w:w="1960" w:type="dxa"/>
            <w:shd w:val="clear" w:color="auto" w:fill="auto"/>
            <w:noWrap/>
            <w:vAlign w:val="bottom"/>
            <w:hideMark/>
          </w:tcPr>
          <w:p w14:paraId="5CA1F029" w14:textId="77777777" w:rsidR="003C3715" w:rsidRPr="003C3715" w:rsidRDefault="001F733D" w:rsidP="003C3715">
            <w:pPr>
              <w:suppressAutoHyphens w:val="0"/>
              <w:jc w:val="center"/>
              <w:rPr>
                <w:rFonts w:ascii="Calibri" w:hAnsi="Calibri"/>
                <w:color w:val="000000"/>
                <w:lang w:eastAsia="ja-JP"/>
              </w:rPr>
            </w:pPr>
            <w:r>
              <w:rPr>
                <w:rFonts w:ascii="Calibri" w:hAnsi="Calibri"/>
                <w:color w:val="000000"/>
                <w:lang w:eastAsia="ja-JP"/>
              </w:rPr>
              <w:t>2</w:t>
            </w:r>
          </w:p>
        </w:tc>
      </w:tr>
      <w:tr w:rsidR="003C3715" w:rsidRPr="003C3715" w14:paraId="4880DD96" w14:textId="77777777" w:rsidTr="003C3715">
        <w:trPr>
          <w:trHeight w:val="315"/>
        </w:trPr>
        <w:tc>
          <w:tcPr>
            <w:tcW w:w="7680" w:type="dxa"/>
            <w:shd w:val="clear" w:color="auto" w:fill="auto"/>
            <w:noWrap/>
            <w:vAlign w:val="bottom"/>
            <w:hideMark/>
          </w:tcPr>
          <w:p w14:paraId="1C8E8EAB"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maillot de bain</w:t>
            </w:r>
          </w:p>
        </w:tc>
        <w:tc>
          <w:tcPr>
            <w:tcW w:w="1960" w:type="dxa"/>
            <w:shd w:val="clear" w:color="auto" w:fill="auto"/>
            <w:noWrap/>
            <w:vAlign w:val="bottom"/>
            <w:hideMark/>
          </w:tcPr>
          <w:p w14:paraId="24040001"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2FFE1EF0" w14:textId="77777777" w:rsidTr="003C3715">
        <w:trPr>
          <w:trHeight w:val="315"/>
        </w:trPr>
        <w:tc>
          <w:tcPr>
            <w:tcW w:w="7680" w:type="dxa"/>
            <w:shd w:val="clear" w:color="auto" w:fill="auto"/>
            <w:noWrap/>
            <w:vAlign w:val="bottom"/>
            <w:hideMark/>
          </w:tcPr>
          <w:p w14:paraId="12C19850"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shorts</w:t>
            </w:r>
          </w:p>
        </w:tc>
        <w:tc>
          <w:tcPr>
            <w:tcW w:w="1960" w:type="dxa"/>
            <w:shd w:val="clear" w:color="auto" w:fill="auto"/>
            <w:noWrap/>
            <w:vAlign w:val="bottom"/>
            <w:hideMark/>
          </w:tcPr>
          <w:p w14:paraId="27FD0038"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2</w:t>
            </w:r>
          </w:p>
        </w:tc>
      </w:tr>
      <w:tr w:rsidR="003C3715" w:rsidRPr="003C3715" w14:paraId="7C2785F6" w14:textId="77777777" w:rsidTr="003C3715">
        <w:trPr>
          <w:trHeight w:val="315"/>
        </w:trPr>
        <w:tc>
          <w:tcPr>
            <w:tcW w:w="7680" w:type="dxa"/>
            <w:shd w:val="clear" w:color="auto" w:fill="auto"/>
            <w:noWrap/>
            <w:vAlign w:val="bottom"/>
            <w:hideMark/>
          </w:tcPr>
          <w:p w14:paraId="42F5B8AD" w14:textId="77777777" w:rsidR="003C3715" w:rsidRPr="003C3715" w:rsidRDefault="00FB23E5" w:rsidP="003C3715">
            <w:pPr>
              <w:suppressAutoHyphens w:val="0"/>
              <w:rPr>
                <w:rFonts w:ascii="Calibri" w:hAnsi="Calibri"/>
                <w:color w:val="000000"/>
                <w:sz w:val="22"/>
                <w:szCs w:val="22"/>
                <w:lang w:eastAsia="ja-JP"/>
              </w:rPr>
            </w:pPr>
            <w:r>
              <w:rPr>
                <w:rFonts w:ascii="Calibri" w:hAnsi="Calibri"/>
                <w:color w:val="000000"/>
                <w:sz w:val="22"/>
                <w:szCs w:val="22"/>
                <w:lang w:eastAsia="ja-JP"/>
              </w:rPr>
              <w:t>K-</w:t>
            </w:r>
            <w:r w:rsidR="003C3715" w:rsidRPr="003C3715">
              <w:rPr>
                <w:rFonts w:ascii="Calibri" w:hAnsi="Calibri"/>
                <w:color w:val="000000"/>
                <w:sz w:val="22"/>
                <w:szCs w:val="22"/>
                <w:lang w:eastAsia="ja-JP"/>
              </w:rPr>
              <w:t>way ou coupe vent</w:t>
            </w:r>
          </w:p>
        </w:tc>
        <w:tc>
          <w:tcPr>
            <w:tcW w:w="1960" w:type="dxa"/>
            <w:shd w:val="clear" w:color="auto" w:fill="auto"/>
            <w:noWrap/>
            <w:vAlign w:val="bottom"/>
            <w:hideMark/>
          </w:tcPr>
          <w:p w14:paraId="67BA965E"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33D10A2B" w14:textId="77777777" w:rsidTr="003C3715">
        <w:trPr>
          <w:trHeight w:val="315"/>
        </w:trPr>
        <w:tc>
          <w:tcPr>
            <w:tcW w:w="7680" w:type="dxa"/>
            <w:shd w:val="clear" w:color="auto" w:fill="auto"/>
            <w:noWrap/>
            <w:vAlign w:val="bottom"/>
            <w:hideMark/>
          </w:tcPr>
          <w:p w14:paraId="134B2B33"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chapeau de soleil ou casquette</w:t>
            </w:r>
          </w:p>
        </w:tc>
        <w:tc>
          <w:tcPr>
            <w:tcW w:w="1960" w:type="dxa"/>
            <w:shd w:val="clear" w:color="auto" w:fill="auto"/>
            <w:noWrap/>
            <w:vAlign w:val="bottom"/>
            <w:hideMark/>
          </w:tcPr>
          <w:p w14:paraId="45C50EAE"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7CAD361D" w14:textId="77777777" w:rsidTr="003C3715">
        <w:trPr>
          <w:trHeight w:val="315"/>
        </w:trPr>
        <w:tc>
          <w:tcPr>
            <w:tcW w:w="7680" w:type="dxa"/>
            <w:shd w:val="clear" w:color="auto" w:fill="auto"/>
            <w:noWrap/>
            <w:vAlign w:val="bottom"/>
            <w:hideMark/>
          </w:tcPr>
          <w:p w14:paraId="757FEF1B"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sac à linge sale</w:t>
            </w:r>
          </w:p>
        </w:tc>
        <w:tc>
          <w:tcPr>
            <w:tcW w:w="1960" w:type="dxa"/>
            <w:shd w:val="clear" w:color="auto" w:fill="auto"/>
            <w:noWrap/>
            <w:vAlign w:val="bottom"/>
            <w:hideMark/>
          </w:tcPr>
          <w:p w14:paraId="4804D6B2"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2C30F2EE" w14:textId="77777777" w:rsidTr="003C3715">
        <w:trPr>
          <w:trHeight w:val="315"/>
        </w:trPr>
        <w:tc>
          <w:tcPr>
            <w:tcW w:w="7680" w:type="dxa"/>
            <w:shd w:val="clear" w:color="auto" w:fill="auto"/>
            <w:noWrap/>
            <w:vAlign w:val="bottom"/>
            <w:hideMark/>
          </w:tcPr>
          <w:p w14:paraId="1C01F35E" w14:textId="77777777" w:rsidR="003C3715" w:rsidRPr="003C3715" w:rsidRDefault="006F61D9" w:rsidP="003C3715">
            <w:pPr>
              <w:suppressAutoHyphens w:val="0"/>
              <w:rPr>
                <w:rFonts w:ascii="Calibri" w:hAnsi="Calibri"/>
                <w:color w:val="000000"/>
                <w:sz w:val="22"/>
                <w:szCs w:val="22"/>
                <w:lang w:eastAsia="ja-JP"/>
              </w:rPr>
            </w:pPr>
            <w:r>
              <w:rPr>
                <w:rFonts w:ascii="Calibri" w:hAnsi="Calibri"/>
                <w:color w:val="000000"/>
                <w:sz w:val="22"/>
                <w:szCs w:val="22"/>
                <w:lang w:eastAsia="ja-JP"/>
              </w:rPr>
              <w:t>Echarpe ou tour de cou</w:t>
            </w:r>
          </w:p>
        </w:tc>
        <w:tc>
          <w:tcPr>
            <w:tcW w:w="1960" w:type="dxa"/>
            <w:shd w:val="clear" w:color="auto" w:fill="auto"/>
            <w:noWrap/>
            <w:vAlign w:val="bottom"/>
            <w:hideMark/>
          </w:tcPr>
          <w:p w14:paraId="11E2284E" w14:textId="77777777" w:rsidR="003C3715" w:rsidRPr="003C3715" w:rsidRDefault="006F61D9" w:rsidP="003C3715">
            <w:pPr>
              <w:suppressAutoHyphens w:val="0"/>
              <w:jc w:val="center"/>
              <w:rPr>
                <w:rFonts w:ascii="Calibri" w:hAnsi="Calibri"/>
                <w:color w:val="000000"/>
                <w:lang w:eastAsia="ja-JP"/>
              </w:rPr>
            </w:pPr>
            <w:r>
              <w:rPr>
                <w:rFonts w:ascii="Calibri" w:hAnsi="Calibri"/>
                <w:color w:val="000000"/>
                <w:lang w:eastAsia="ja-JP"/>
              </w:rPr>
              <w:t>1</w:t>
            </w:r>
          </w:p>
        </w:tc>
      </w:tr>
      <w:tr w:rsidR="003C3715" w:rsidRPr="003C3715" w14:paraId="411E19ED" w14:textId="77777777" w:rsidTr="003C3715">
        <w:trPr>
          <w:trHeight w:val="315"/>
        </w:trPr>
        <w:tc>
          <w:tcPr>
            <w:tcW w:w="7680" w:type="dxa"/>
            <w:shd w:val="clear" w:color="000000" w:fill="D8D8D8"/>
            <w:noWrap/>
            <w:vAlign w:val="bottom"/>
            <w:hideMark/>
          </w:tcPr>
          <w:p w14:paraId="6CE46FF2" w14:textId="77777777" w:rsidR="003C3715" w:rsidRPr="003C3715" w:rsidRDefault="003C3715" w:rsidP="003C3715">
            <w:pPr>
              <w:suppressAutoHyphens w:val="0"/>
              <w:jc w:val="center"/>
              <w:rPr>
                <w:rFonts w:ascii="Calibri" w:hAnsi="Calibri"/>
                <w:color w:val="000000"/>
                <w:sz w:val="22"/>
                <w:szCs w:val="22"/>
                <w:lang w:eastAsia="ja-JP"/>
              </w:rPr>
            </w:pPr>
            <w:r w:rsidRPr="003C3715">
              <w:rPr>
                <w:rFonts w:ascii="Calibri" w:hAnsi="Calibri"/>
                <w:color w:val="000000"/>
                <w:sz w:val="22"/>
                <w:szCs w:val="22"/>
                <w:lang w:eastAsia="ja-JP"/>
              </w:rPr>
              <w:t>CHAUSSURES</w:t>
            </w:r>
          </w:p>
        </w:tc>
        <w:tc>
          <w:tcPr>
            <w:tcW w:w="1960" w:type="dxa"/>
            <w:shd w:val="clear" w:color="auto" w:fill="auto"/>
            <w:noWrap/>
            <w:vAlign w:val="bottom"/>
            <w:hideMark/>
          </w:tcPr>
          <w:p w14:paraId="12A78ECD"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4 soit</w:t>
            </w:r>
          </w:p>
        </w:tc>
      </w:tr>
      <w:tr w:rsidR="003C3715" w:rsidRPr="003C3715" w14:paraId="2BF65E3C" w14:textId="77777777" w:rsidTr="003C3715">
        <w:trPr>
          <w:trHeight w:val="315"/>
        </w:trPr>
        <w:tc>
          <w:tcPr>
            <w:tcW w:w="7680" w:type="dxa"/>
            <w:shd w:val="clear" w:color="auto" w:fill="auto"/>
            <w:noWrap/>
            <w:vAlign w:val="bottom"/>
            <w:hideMark/>
          </w:tcPr>
          <w:p w14:paraId="3AD56F91"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paire de chaussures pour le centre et le voyage (pas de chaussures à talons!)</w:t>
            </w:r>
          </w:p>
        </w:tc>
        <w:tc>
          <w:tcPr>
            <w:tcW w:w="1960" w:type="dxa"/>
            <w:shd w:val="clear" w:color="auto" w:fill="auto"/>
            <w:noWrap/>
            <w:vAlign w:val="bottom"/>
            <w:hideMark/>
          </w:tcPr>
          <w:p w14:paraId="2925D8AE"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6A85DA66" w14:textId="77777777" w:rsidTr="003C3715">
        <w:trPr>
          <w:trHeight w:val="315"/>
        </w:trPr>
        <w:tc>
          <w:tcPr>
            <w:tcW w:w="7680" w:type="dxa"/>
            <w:shd w:val="clear" w:color="auto" w:fill="auto"/>
            <w:noWrap/>
            <w:vAlign w:val="bottom"/>
            <w:hideMark/>
          </w:tcPr>
          <w:p w14:paraId="2589E12A"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paire de sandales ou tongs pour le chalet et la douche</w:t>
            </w:r>
          </w:p>
        </w:tc>
        <w:tc>
          <w:tcPr>
            <w:tcW w:w="1960" w:type="dxa"/>
            <w:shd w:val="clear" w:color="auto" w:fill="auto"/>
            <w:noWrap/>
            <w:vAlign w:val="bottom"/>
            <w:hideMark/>
          </w:tcPr>
          <w:p w14:paraId="358FD908"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445E2876" w14:textId="77777777" w:rsidTr="003C3715">
        <w:trPr>
          <w:trHeight w:val="660"/>
        </w:trPr>
        <w:tc>
          <w:tcPr>
            <w:tcW w:w="7680" w:type="dxa"/>
            <w:shd w:val="clear" w:color="auto" w:fill="auto"/>
            <w:vAlign w:val="bottom"/>
            <w:hideMark/>
          </w:tcPr>
          <w:p w14:paraId="2C187ABC" w14:textId="77777777" w:rsidR="003C3715" w:rsidRPr="003C3715" w:rsidRDefault="003C3715" w:rsidP="001F733D">
            <w:pPr>
              <w:suppressAutoHyphens w:val="0"/>
              <w:rPr>
                <w:rFonts w:ascii="Calibri" w:hAnsi="Calibri"/>
                <w:color w:val="000000"/>
                <w:sz w:val="22"/>
                <w:szCs w:val="22"/>
                <w:lang w:eastAsia="ja-JP"/>
              </w:rPr>
            </w:pPr>
            <w:r w:rsidRPr="003C3715">
              <w:rPr>
                <w:rFonts w:ascii="Calibri" w:hAnsi="Calibri"/>
                <w:color w:val="000000"/>
                <w:sz w:val="22"/>
                <w:szCs w:val="22"/>
                <w:lang w:eastAsia="ja-JP"/>
              </w:rPr>
              <w:t xml:space="preserve">paire de </w:t>
            </w:r>
            <w:r w:rsidR="00FB23E5" w:rsidRPr="003C3715">
              <w:rPr>
                <w:rFonts w:ascii="Calibri" w:hAnsi="Calibri"/>
                <w:color w:val="000000"/>
                <w:sz w:val="22"/>
                <w:szCs w:val="22"/>
                <w:lang w:eastAsia="ja-JP"/>
              </w:rPr>
              <w:t>baskets sèches</w:t>
            </w:r>
            <w:r w:rsidRPr="003C3715">
              <w:rPr>
                <w:rFonts w:ascii="Calibri" w:hAnsi="Calibri"/>
                <w:color w:val="000000"/>
                <w:sz w:val="22"/>
                <w:szCs w:val="22"/>
                <w:lang w:eastAsia="ja-JP"/>
              </w:rPr>
              <w:t xml:space="preserve"> pour l'escalade et la course d'orientation</w:t>
            </w:r>
            <w:r w:rsidRPr="003C3715">
              <w:rPr>
                <w:rFonts w:ascii="Calibri" w:hAnsi="Calibri"/>
                <w:color w:val="000000"/>
                <w:sz w:val="22"/>
                <w:szCs w:val="22"/>
                <w:lang w:eastAsia="ja-JP"/>
              </w:rPr>
              <w:br/>
              <w:t>ces chaussures devront bien maint</w:t>
            </w:r>
            <w:r w:rsidR="00FB23E5">
              <w:rPr>
                <w:rFonts w:ascii="Calibri" w:hAnsi="Calibri"/>
                <w:color w:val="000000"/>
                <w:sz w:val="22"/>
                <w:szCs w:val="22"/>
                <w:lang w:eastAsia="ja-JP"/>
              </w:rPr>
              <w:t xml:space="preserve">enir le pied  (pas de </w:t>
            </w:r>
            <w:r w:rsidR="001F733D">
              <w:rPr>
                <w:rFonts w:ascii="Calibri" w:hAnsi="Calibri"/>
                <w:color w:val="000000"/>
                <w:sz w:val="22"/>
                <w:szCs w:val="22"/>
                <w:lang w:eastAsia="ja-JP"/>
              </w:rPr>
              <w:t>chaussures plates</w:t>
            </w:r>
            <w:r w:rsidRPr="003C3715">
              <w:rPr>
                <w:rFonts w:ascii="Calibri" w:hAnsi="Calibri"/>
                <w:color w:val="000000"/>
                <w:sz w:val="22"/>
                <w:szCs w:val="22"/>
                <w:lang w:eastAsia="ja-JP"/>
              </w:rPr>
              <w:t>…)</w:t>
            </w:r>
          </w:p>
        </w:tc>
        <w:tc>
          <w:tcPr>
            <w:tcW w:w="1960" w:type="dxa"/>
            <w:shd w:val="clear" w:color="auto" w:fill="auto"/>
            <w:noWrap/>
            <w:vAlign w:val="bottom"/>
            <w:hideMark/>
          </w:tcPr>
          <w:p w14:paraId="4229458E"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389AB4C3" w14:textId="77777777" w:rsidTr="003C3715">
        <w:trPr>
          <w:trHeight w:val="675"/>
        </w:trPr>
        <w:tc>
          <w:tcPr>
            <w:tcW w:w="7680" w:type="dxa"/>
            <w:shd w:val="clear" w:color="auto" w:fill="auto"/>
            <w:vAlign w:val="bottom"/>
            <w:hideMark/>
          </w:tcPr>
          <w:p w14:paraId="6B430278" w14:textId="77777777" w:rsidR="003C3715" w:rsidRPr="003C3715" w:rsidRDefault="003C3715" w:rsidP="006F61D9">
            <w:pPr>
              <w:suppressAutoHyphens w:val="0"/>
              <w:rPr>
                <w:rFonts w:ascii="Calibri" w:hAnsi="Calibri"/>
                <w:color w:val="000000"/>
                <w:sz w:val="22"/>
                <w:szCs w:val="22"/>
                <w:lang w:eastAsia="ja-JP"/>
              </w:rPr>
            </w:pPr>
            <w:r w:rsidRPr="003C3715">
              <w:rPr>
                <w:rFonts w:ascii="Calibri" w:hAnsi="Calibri"/>
                <w:color w:val="000000"/>
                <w:sz w:val="22"/>
                <w:szCs w:val="22"/>
                <w:lang w:eastAsia="ja-JP"/>
              </w:rPr>
              <w:t>paire qui sera mouillée pour le canyon, le canoë et la spéléologie</w:t>
            </w:r>
            <w:r w:rsidRPr="003C3715">
              <w:rPr>
                <w:rFonts w:ascii="Calibri" w:hAnsi="Calibri"/>
                <w:color w:val="000000"/>
                <w:sz w:val="22"/>
                <w:szCs w:val="22"/>
                <w:lang w:eastAsia="ja-JP"/>
              </w:rPr>
              <w:br/>
              <w:t xml:space="preserve">ces chaussures devront bien maintenir le </w:t>
            </w:r>
            <w:r w:rsidR="001F733D">
              <w:rPr>
                <w:rFonts w:ascii="Calibri" w:hAnsi="Calibri"/>
                <w:color w:val="000000"/>
                <w:sz w:val="22"/>
                <w:szCs w:val="22"/>
                <w:lang w:eastAsia="ja-JP"/>
              </w:rPr>
              <w:t>pied  (</w:t>
            </w:r>
            <w:r w:rsidR="006F61D9">
              <w:rPr>
                <w:rFonts w:ascii="Calibri" w:hAnsi="Calibri"/>
                <w:color w:val="000000"/>
                <w:sz w:val="22"/>
                <w:szCs w:val="22"/>
                <w:lang w:eastAsia="ja-JP"/>
              </w:rPr>
              <w:t>ni</w:t>
            </w:r>
            <w:r w:rsidR="001F733D">
              <w:rPr>
                <w:rFonts w:ascii="Calibri" w:hAnsi="Calibri"/>
                <w:color w:val="000000"/>
                <w:sz w:val="22"/>
                <w:szCs w:val="22"/>
                <w:lang w:eastAsia="ja-JP"/>
              </w:rPr>
              <w:t xml:space="preserve"> chaussures plates</w:t>
            </w:r>
            <w:r w:rsidR="006F61D9">
              <w:rPr>
                <w:rFonts w:ascii="Calibri" w:hAnsi="Calibri"/>
                <w:color w:val="000000"/>
                <w:sz w:val="22"/>
                <w:szCs w:val="22"/>
                <w:lang w:eastAsia="ja-JP"/>
              </w:rPr>
              <w:t xml:space="preserve"> ni chaussures aquatiques)</w:t>
            </w:r>
          </w:p>
        </w:tc>
        <w:tc>
          <w:tcPr>
            <w:tcW w:w="1960" w:type="dxa"/>
            <w:shd w:val="clear" w:color="auto" w:fill="auto"/>
            <w:noWrap/>
            <w:vAlign w:val="bottom"/>
            <w:hideMark/>
          </w:tcPr>
          <w:p w14:paraId="04C29A00"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7ED7B058" w14:textId="77777777" w:rsidTr="003C3715">
        <w:trPr>
          <w:trHeight w:val="360"/>
        </w:trPr>
        <w:tc>
          <w:tcPr>
            <w:tcW w:w="7680" w:type="dxa"/>
            <w:shd w:val="clear" w:color="auto" w:fill="auto"/>
            <w:vAlign w:val="bottom"/>
            <w:hideMark/>
          </w:tcPr>
          <w:p w14:paraId="2215709D" w14:textId="77777777" w:rsidR="003C3715" w:rsidRPr="003C3715" w:rsidRDefault="003C3715" w:rsidP="003C3715">
            <w:pPr>
              <w:suppressAutoHyphens w:val="0"/>
              <w:rPr>
                <w:rFonts w:ascii="Calibri" w:hAnsi="Calibri"/>
                <w:color w:val="000000"/>
                <w:sz w:val="22"/>
                <w:szCs w:val="22"/>
                <w:lang w:eastAsia="ja-JP"/>
              </w:rPr>
            </w:pPr>
          </w:p>
        </w:tc>
        <w:tc>
          <w:tcPr>
            <w:tcW w:w="1960" w:type="dxa"/>
            <w:shd w:val="clear" w:color="auto" w:fill="auto"/>
            <w:noWrap/>
            <w:vAlign w:val="bottom"/>
            <w:hideMark/>
          </w:tcPr>
          <w:p w14:paraId="2B8DED5C" w14:textId="77777777" w:rsidR="003C3715" w:rsidRPr="003C3715" w:rsidRDefault="003C3715" w:rsidP="003C3715">
            <w:pPr>
              <w:suppressAutoHyphens w:val="0"/>
              <w:jc w:val="center"/>
              <w:rPr>
                <w:rFonts w:ascii="Calibri" w:hAnsi="Calibri"/>
                <w:color w:val="000000"/>
                <w:lang w:eastAsia="ja-JP"/>
              </w:rPr>
            </w:pPr>
          </w:p>
        </w:tc>
      </w:tr>
      <w:tr w:rsidR="003C3715" w:rsidRPr="003C3715" w14:paraId="1E4E508B" w14:textId="77777777" w:rsidTr="003C3715">
        <w:trPr>
          <w:trHeight w:val="315"/>
        </w:trPr>
        <w:tc>
          <w:tcPr>
            <w:tcW w:w="7680" w:type="dxa"/>
            <w:shd w:val="clear" w:color="000000" w:fill="D8D8D8"/>
            <w:noWrap/>
            <w:vAlign w:val="bottom"/>
            <w:hideMark/>
          </w:tcPr>
          <w:p w14:paraId="33951C93" w14:textId="77777777" w:rsidR="003C3715" w:rsidRPr="003C3715" w:rsidRDefault="003C3715" w:rsidP="003C3715">
            <w:pPr>
              <w:suppressAutoHyphens w:val="0"/>
              <w:jc w:val="center"/>
              <w:rPr>
                <w:rFonts w:ascii="Calibri" w:hAnsi="Calibri"/>
                <w:color w:val="000000"/>
                <w:sz w:val="22"/>
                <w:szCs w:val="22"/>
                <w:lang w:eastAsia="ja-JP"/>
              </w:rPr>
            </w:pPr>
            <w:r w:rsidRPr="003C3715">
              <w:rPr>
                <w:rFonts w:ascii="Calibri" w:hAnsi="Calibri"/>
                <w:color w:val="000000"/>
                <w:sz w:val="22"/>
                <w:szCs w:val="22"/>
                <w:lang w:eastAsia="ja-JP"/>
              </w:rPr>
              <w:t>TOILETTE</w:t>
            </w:r>
          </w:p>
        </w:tc>
        <w:tc>
          <w:tcPr>
            <w:tcW w:w="1960" w:type="dxa"/>
            <w:shd w:val="clear" w:color="auto" w:fill="auto"/>
            <w:noWrap/>
            <w:vAlign w:val="bottom"/>
            <w:hideMark/>
          </w:tcPr>
          <w:p w14:paraId="7A760FEF"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 </w:t>
            </w:r>
          </w:p>
        </w:tc>
      </w:tr>
      <w:tr w:rsidR="003C3715" w:rsidRPr="003C3715" w14:paraId="7BF42D60" w14:textId="77777777" w:rsidTr="003C3715">
        <w:trPr>
          <w:trHeight w:val="315"/>
        </w:trPr>
        <w:tc>
          <w:tcPr>
            <w:tcW w:w="7680" w:type="dxa"/>
            <w:shd w:val="clear" w:color="auto" w:fill="auto"/>
            <w:vAlign w:val="bottom"/>
            <w:hideMark/>
          </w:tcPr>
          <w:p w14:paraId="3D749CC5"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serviette de toilette</w:t>
            </w:r>
          </w:p>
        </w:tc>
        <w:tc>
          <w:tcPr>
            <w:tcW w:w="1960" w:type="dxa"/>
            <w:shd w:val="clear" w:color="auto" w:fill="auto"/>
            <w:noWrap/>
            <w:vAlign w:val="bottom"/>
            <w:hideMark/>
          </w:tcPr>
          <w:p w14:paraId="3DAEF4DA"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7FB63C88" w14:textId="77777777" w:rsidTr="003C3715">
        <w:trPr>
          <w:trHeight w:val="315"/>
        </w:trPr>
        <w:tc>
          <w:tcPr>
            <w:tcW w:w="7680" w:type="dxa"/>
            <w:shd w:val="clear" w:color="auto" w:fill="auto"/>
            <w:vAlign w:val="bottom"/>
            <w:hideMark/>
          </w:tcPr>
          <w:p w14:paraId="617DC870"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serviette de bain</w:t>
            </w:r>
          </w:p>
        </w:tc>
        <w:tc>
          <w:tcPr>
            <w:tcW w:w="1960" w:type="dxa"/>
            <w:shd w:val="clear" w:color="auto" w:fill="auto"/>
            <w:noWrap/>
            <w:vAlign w:val="bottom"/>
            <w:hideMark/>
          </w:tcPr>
          <w:p w14:paraId="317F679A"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0865C2F5" w14:textId="77777777" w:rsidTr="003C3715">
        <w:trPr>
          <w:trHeight w:val="315"/>
        </w:trPr>
        <w:tc>
          <w:tcPr>
            <w:tcW w:w="7680" w:type="dxa"/>
            <w:shd w:val="clear" w:color="auto" w:fill="auto"/>
            <w:vAlign w:val="bottom"/>
            <w:hideMark/>
          </w:tcPr>
          <w:p w14:paraId="0D3D3973"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trousse de toilette</w:t>
            </w:r>
          </w:p>
        </w:tc>
        <w:tc>
          <w:tcPr>
            <w:tcW w:w="1960" w:type="dxa"/>
            <w:shd w:val="clear" w:color="auto" w:fill="auto"/>
            <w:noWrap/>
            <w:vAlign w:val="bottom"/>
            <w:hideMark/>
          </w:tcPr>
          <w:p w14:paraId="00D1B6FD"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5FFD1D1F" w14:textId="77777777" w:rsidTr="003C3715">
        <w:trPr>
          <w:trHeight w:val="315"/>
        </w:trPr>
        <w:tc>
          <w:tcPr>
            <w:tcW w:w="7680" w:type="dxa"/>
            <w:shd w:val="clear" w:color="auto" w:fill="auto"/>
            <w:vAlign w:val="bottom"/>
            <w:hideMark/>
          </w:tcPr>
          <w:p w14:paraId="42F4E993"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crème solaire écran total</w:t>
            </w:r>
          </w:p>
        </w:tc>
        <w:tc>
          <w:tcPr>
            <w:tcW w:w="1960" w:type="dxa"/>
            <w:shd w:val="clear" w:color="auto" w:fill="auto"/>
            <w:noWrap/>
            <w:vAlign w:val="bottom"/>
            <w:hideMark/>
          </w:tcPr>
          <w:p w14:paraId="48B19710"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2B6C8F8E" w14:textId="77777777" w:rsidTr="003C3715">
        <w:trPr>
          <w:trHeight w:val="315"/>
        </w:trPr>
        <w:tc>
          <w:tcPr>
            <w:tcW w:w="7680" w:type="dxa"/>
            <w:shd w:val="clear" w:color="auto" w:fill="auto"/>
            <w:vAlign w:val="bottom"/>
            <w:hideMark/>
          </w:tcPr>
          <w:p w14:paraId="0C532613"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mouchoirs en papiers</w:t>
            </w:r>
          </w:p>
        </w:tc>
        <w:tc>
          <w:tcPr>
            <w:tcW w:w="1960" w:type="dxa"/>
            <w:shd w:val="clear" w:color="auto" w:fill="auto"/>
            <w:noWrap/>
            <w:vAlign w:val="bottom"/>
            <w:hideMark/>
          </w:tcPr>
          <w:p w14:paraId="6CE86B62"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3</w:t>
            </w:r>
          </w:p>
        </w:tc>
      </w:tr>
      <w:tr w:rsidR="003C3715" w:rsidRPr="003C3715" w14:paraId="69E8818A" w14:textId="77777777" w:rsidTr="003C3715">
        <w:trPr>
          <w:trHeight w:val="315"/>
        </w:trPr>
        <w:tc>
          <w:tcPr>
            <w:tcW w:w="7680" w:type="dxa"/>
            <w:shd w:val="clear" w:color="auto" w:fill="auto"/>
            <w:noWrap/>
            <w:vAlign w:val="bottom"/>
            <w:hideMark/>
          </w:tcPr>
          <w:p w14:paraId="7ECC0549" w14:textId="77777777" w:rsidR="003C3715" w:rsidRPr="003C3715" w:rsidRDefault="00BA542C" w:rsidP="003C3715">
            <w:pPr>
              <w:suppressAutoHyphens w:val="0"/>
              <w:rPr>
                <w:rFonts w:ascii="Calibri" w:hAnsi="Calibri"/>
                <w:color w:val="000000"/>
                <w:sz w:val="22"/>
                <w:szCs w:val="22"/>
                <w:lang w:eastAsia="ja-JP"/>
              </w:rPr>
            </w:pPr>
            <w:r>
              <w:rPr>
                <w:rFonts w:ascii="Calibri" w:hAnsi="Calibri"/>
                <w:color w:val="000000"/>
                <w:sz w:val="22"/>
                <w:szCs w:val="22"/>
                <w:lang w:eastAsia="ja-JP"/>
              </w:rPr>
              <w:t>Baume à lèvres</w:t>
            </w:r>
          </w:p>
        </w:tc>
        <w:tc>
          <w:tcPr>
            <w:tcW w:w="1960" w:type="dxa"/>
            <w:shd w:val="clear" w:color="auto" w:fill="auto"/>
            <w:noWrap/>
            <w:vAlign w:val="bottom"/>
            <w:hideMark/>
          </w:tcPr>
          <w:p w14:paraId="73F3C564" w14:textId="77777777" w:rsidR="003C3715" w:rsidRPr="003C3715" w:rsidRDefault="00BA542C" w:rsidP="003C3715">
            <w:pPr>
              <w:suppressAutoHyphens w:val="0"/>
              <w:jc w:val="center"/>
              <w:rPr>
                <w:rFonts w:ascii="Calibri" w:hAnsi="Calibri"/>
                <w:color w:val="000000"/>
                <w:lang w:eastAsia="ja-JP"/>
              </w:rPr>
            </w:pPr>
            <w:r>
              <w:rPr>
                <w:rFonts w:ascii="Calibri" w:hAnsi="Calibri"/>
                <w:color w:val="000000"/>
                <w:lang w:eastAsia="ja-JP"/>
              </w:rPr>
              <w:t>1</w:t>
            </w:r>
          </w:p>
        </w:tc>
      </w:tr>
      <w:tr w:rsidR="003C3715" w:rsidRPr="003C3715" w14:paraId="7BF688B3" w14:textId="77777777" w:rsidTr="003C3715">
        <w:trPr>
          <w:trHeight w:val="315"/>
        </w:trPr>
        <w:tc>
          <w:tcPr>
            <w:tcW w:w="7680" w:type="dxa"/>
            <w:shd w:val="clear" w:color="000000" w:fill="D8D8D8"/>
            <w:vAlign w:val="bottom"/>
            <w:hideMark/>
          </w:tcPr>
          <w:p w14:paraId="17BE80D9" w14:textId="77777777" w:rsidR="003C3715" w:rsidRPr="003C3715" w:rsidRDefault="003C3715" w:rsidP="003C3715">
            <w:pPr>
              <w:suppressAutoHyphens w:val="0"/>
              <w:jc w:val="center"/>
              <w:rPr>
                <w:rFonts w:ascii="Calibri" w:hAnsi="Calibri"/>
                <w:color w:val="000000"/>
                <w:sz w:val="22"/>
                <w:szCs w:val="22"/>
                <w:lang w:eastAsia="ja-JP"/>
              </w:rPr>
            </w:pPr>
            <w:r w:rsidRPr="003C3715">
              <w:rPr>
                <w:rFonts w:ascii="Calibri" w:hAnsi="Calibri"/>
                <w:color w:val="000000"/>
                <w:sz w:val="22"/>
                <w:szCs w:val="22"/>
                <w:lang w:eastAsia="ja-JP"/>
              </w:rPr>
              <w:t>DIVERS mais important</w:t>
            </w:r>
          </w:p>
        </w:tc>
        <w:tc>
          <w:tcPr>
            <w:tcW w:w="1960" w:type="dxa"/>
            <w:shd w:val="clear" w:color="auto" w:fill="auto"/>
            <w:noWrap/>
            <w:vAlign w:val="bottom"/>
            <w:hideMark/>
          </w:tcPr>
          <w:p w14:paraId="0261C606"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 </w:t>
            </w:r>
          </w:p>
        </w:tc>
      </w:tr>
      <w:tr w:rsidR="003C3715" w:rsidRPr="003C3715" w14:paraId="3D12DCE3" w14:textId="77777777" w:rsidTr="003C3715">
        <w:trPr>
          <w:trHeight w:val="315"/>
        </w:trPr>
        <w:tc>
          <w:tcPr>
            <w:tcW w:w="7680" w:type="dxa"/>
            <w:shd w:val="clear" w:color="auto" w:fill="auto"/>
            <w:vAlign w:val="bottom"/>
            <w:hideMark/>
          </w:tcPr>
          <w:p w14:paraId="3BE747E5" w14:textId="77777777" w:rsidR="003C3715" w:rsidRPr="003C3715" w:rsidRDefault="003C3715" w:rsidP="00FB23E5">
            <w:pPr>
              <w:suppressAutoHyphens w:val="0"/>
              <w:rPr>
                <w:rFonts w:ascii="Calibri" w:hAnsi="Calibri"/>
                <w:color w:val="000000"/>
                <w:sz w:val="22"/>
                <w:szCs w:val="22"/>
                <w:lang w:eastAsia="ja-JP"/>
              </w:rPr>
            </w:pPr>
            <w:r w:rsidRPr="003C3715">
              <w:rPr>
                <w:rFonts w:ascii="Calibri" w:hAnsi="Calibri"/>
                <w:color w:val="000000"/>
                <w:sz w:val="22"/>
                <w:szCs w:val="22"/>
                <w:lang w:eastAsia="ja-JP"/>
              </w:rPr>
              <w:t>pantalon usagé confortable (spéléo)</w:t>
            </w:r>
            <w:r w:rsidR="00FB23E5">
              <w:rPr>
                <w:rFonts w:ascii="Calibri" w:hAnsi="Calibri"/>
                <w:color w:val="000000"/>
                <w:sz w:val="22"/>
                <w:szCs w:val="22"/>
                <w:lang w:eastAsia="ja-JP"/>
              </w:rPr>
              <w:t xml:space="preserve"> type legging (pas de jeans)</w:t>
            </w:r>
          </w:p>
        </w:tc>
        <w:tc>
          <w:tcPr>
            <w:tcW w:w="1960" w:type="dxa"/>
            <w:shd w:val="clear" w:color="auto" w:fill="auto"/>
            <w:noWrap/>
            <w:vAlign w:val="bottom"/>
            <w:hideMark/>
          </w:tcPr>
          <w:p w14:paraId="32BDF954"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240C6778" w14:textId="77777777" w:rsidTr="003C3715">
        <w:trPr>
          <w:trHeight w:val="315"/>
        </w:trPr>
        <w:tc>
          <w:tcPr>
            <w:tcW w:w="7680" w:type="dxa"/>
            <w:shd w:val="clear" w:color="auto" w:fill="auto"/>
            <w:vAlign w:val="bottom"/>
            <w:hideMark/>
          </w:tcPr>
          <w:p w14:paraId="17B0D459"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 xml:space="preserve">vieux pull ou sweat usagé </w:t>
            </w:r>
            <w:r w:rsidR="008177A2" w:rsidRPr="003C3715">
              <w:rPr>
                <w:rFonts w:ascii="Calibri" w:hAnsi="Calibri"/>
                <w:color w:val="000000"/>
                <w:sz w:val="22"/>
                <w:szCs w:val="22"/>
                <w:lang w:eastAsia="ja-JP"/>
              </w:rPr>
              <w:t>(spéléo</w:t>
            </w:r>
            <w:r w:rsidRPr="003C3715">
              <w:rPr>
                <w:rFonts w:ascii="Calibri" w:hAnsi="Calibri"/>
                <w:color w:val="000000"/>
                <w:sz w:val="22"/>
                <w:szCs w:val="22"/>
                <w:lang w:eastAsia="ja-JP"/>
              </w:rPr>
              <w:t>)</w:t>
            </w:r>
          </w:p>
        </w:tc>
        <w:tc>
          <w:tcPr>
            <w:tcW w:w="1960" w:type="dxa"/>
            <w:shd w:val="clear" w:color="auto" w:fill="auto"/>
            <w:noWrap/>
            <w:vAlign w:val="bottom"/>
            <w:hideMark/>
          </w:tcPr>
          <w:p w14:paraId="75CF12AD"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4369F692" w14:textId="77777777" w:rsidTr="003C3715">
        <w:trPr>
          <w:trHeight w:val="315"/>
        </w:trPr>
        <w:tc>
          <w:tcPr>
            <w:tcW w:w="7680" w:type="dxa"/>
            <w:shd w:val="clear" w:color="auto" w:fill="auto"/>
            <w:vAlign w:val="bottom"/>
            <w:hideMark/>
          </w:tcPr>
          <w:p w14:paraId="0AEA1A5F"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 xml:space="preserve">DUVET CHAUD </w:t>
            </w:r>
            <w:r w:rsidR="008177A2" w:rsidRPr="003C3715">
              <w:rPr>
                <w:rFonts w:ascii="Calibri" w:hAnsi="Calibri"/>
                <w:color w:val="000000"/>
                <w:sz w:val="22"/>
                <w:szCs w:val="22"/>
                <w:lang w:eastAsia="ja-JP"/>
              </w:rPr>
              <w:t>(drap</w:t>
            </w:r>
            <w:r w:rsidRPr="003C3715">
              <w:rPr>
                <w:rFonts w:ascii="Calibri" w:hAnsi="Calibri"/>
                <w:color w:val="000000"/>
                <w:sz w:val="22"/>
                <w:szCs w:val="22"/>
                <w:lang w:eastAsia="ja-JP"/>
              </w:rPr>
              <w:t xml:space="preserve"> et taie fournis par le centre)</w:t>
            </w:r>
          </w:p>
        </w:tc>
        <w:tc>
          <w:tcPr>
            <w:tcW w:w="1960" w:type="dxa"/>
            <w:shd w:val="clear" w:color="auto" w:fill="auto"/>
            <w:noWrap/>
            <w:vAlign w:val="bottom"/>
            <w:hideMark/>
          </w:tcPr>
          <w:p w14:paraId="520275B1"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4F105B4B" w14:textId="77777777" w:rsidTr="003C3715">
        <w:trPr>
          <w:trHeight w:val="315"/>
        </w:trPr>
        <w:tc>
          <w:tcPr>
            <w:tcW w:w="7680" w:type="dxa"/>
            <w:shd w:val="clear" w:color="auto" w:fill="auto"/>
            <w:vAlign w:val="bottom"/>
            <w:hideMark/>
          </w:tcPr>
          <w:p w14:paraId="53250EC3"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lunettes de soleil</w:t>
            </w:r>
          </w:p>
        </w:tc>
        <w:tc>
          <w:tcPr>
            <w:tcW w:w="1960" w:type="dxa"/>
            <w:shd w:val="clear" w:color="auto" w:fill="auto"/>
            <w:noWrap/>
            <w:vAlign w:val="bottom"/>
            <w:hideMark/>
          </w:tcPr>
          <w:p w14:paraId="4FB432DE"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70F9F0EF" w14:textId="77777777" w:rsidTr="003C3715">
        <w:trPr>
          <w:trHeight w:val="315"/>
        </w:trPr>
        <w:tc>
          <w:tcPr>
            <w:tcW w:w="7680" w:type="dxa"/>
            <w:shd w:val="clear" w:color="auto" w:fill="auto"/>
            <w:vAlign w:val="bottom"/>
            <w:hideMark/>
          </w:tcPr>
          <w:p w14:paraId="418B349F"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petit sac à dos</w:t>
            </w:r>
          </w:p>
        </w:tc>
        <w:tc>
          <w:tcPr>
            <w:tcW w:w="1960" w:type="dxa"/>
            <w:shd w:val="clear" w:color="auto" w:fill="auto"/>
            <w:noWrap/>
            <w:vAlign w:val="bottom"/>
            <w:hideMark/>
          </w:tcPr>
          <w:p w14:paraId="146E9294"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119ED2F7" w14:textId="77777777" w:rsidTr="003C3715">
        <w:trPr>
          <w:trHeight w:val="315"/>
        </w:trPr>
        <w:tc>
          <w:tcPr>
            <w:tcW w:w="7680" w:type="dxa"/>
            <w:shd w:val="clear" w:color="auto" w:fill="auto"/>
            <w:vAlign w:val="bottom"/>
            <w:hideMark/>
          </w:tcPr>
          <w:p w14:paraId="3F9CF15E"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 xml:space="preserve">lampe </w:t>
            </w:r>
            <w:r w:rsidR="008177A2" w:rsidRPr="003C3715">
              <w:rPr>
                <w:rFonts w:ascii="Calibri" w:hAnsi="Calibri"/>
                <w:color w:val="000000"/>
                <w:sz w:val="22"/>
                <w:szCs w:val="22"/>
                <w:lang w:eastAsia="ja-JP"/>
              </w:rPr>
              <w:t>électrique</w:t>
            </w:r>
            <w:r w:rsidRPr="003C3715">
              <w:rPr>
                <w:rFonts w:ascii="Calibri" w:hAnsi="Calibri"/>
                <w:color w:val="000000"/>
                <w:sz w:val="22"/>
                <w:szCs w:val="22"/>
                <w:lang w:eastAsia="ja-JP"/>
              </w:rPr>
              <w:t xml:space="preserve"> ou frontale pour le soir</w:t>
            </w:r>
          </w:p>
        </w:tc>
        <w:tc>
          <w:tcPr>
            <w:tcW w:w="1960" w:type="dxa"/>
            <w:shd w:val="clear" w:color="auto" w:fill="auto"/>
            <w:noWrap/>
            <w:vAlign w:val="bottom"/>
            <w:hideMark/>
          </w:tcPr>
          <w:p w14:paraId="02E47666"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3C3715" w:rsidRPr="003C3715" w14:paraId="7D709412" w14:textId="77777777" w:rsidTr="003C3715">
        <w:trPr>
          <w:trHeight w:val="315"/>
        </w:trPr>
        <w:tc>
          <w:tcPr>
            <w:tcW w:w="7680" w:type="dxa"/>
            <w:shd w:val="clear" w:color="auto" w:fill="auto"/>
            <w:vAlign w:val="bottom"/>
            <w:hideMark/>
          </w:tcPr>
          <w:p w14:paraId="15101225"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lang w:eastAsia="ja-JP"/>
              </w:rPr>
              <w:t>gourde</w:t>
            </w:r>
          </w:p>
        </w:tc>
        <w:tc>
          <w:tcPr>
            <w:tcW w:w="1960" w:type="dxa"/>
            <w:shd w:val="clear" w:color="auto" w:fill="auto"/>
            <w:noWrap/>
            <w:vAlign w:val="bottom"/>
            <w:hideMark/>
          </w:tcPr>
          <w:p w14:paraId="2494D9B4" w14:textId="77777777" w:rsidR="003C3715" w:rsidRPr="003C3715" w:rsidRDefault="003C3715" w:rsidP="003C3715">
            <w:pPr>
              <w:suppressAutoHyphens w:val="0"/>
              <w:jc w:val="center"/>
              <w:rPr>
                <w:rFonts w:ascii="Calibri" w:hAnsi="Calibri"/>
                <w:color w:val="000000"/>
                <w:lang w:eastAsia="ja-JP"/>
              </w:rPr>
            </w:pPr>
            <w:r w:rsidRPr="003C3715">
              <w:rPr>
                <w:rFonts w:ascii="Calibri" w:hAnsi="Calibri"/>
                <w:color w:val="000000"/>
                <w:lang w:eastAsia="ja-JP"/>
              </w:rPr>
              <w:t>1</w:t>
            </w:r>
          </w:p>
        </w:tc>
      </w:tr>
      <w:tr w:rsidR="00BA542C" w:rsidRPr="003C3715" w14:paraId="42423614" w14:textId="77777777" w:rsidTr="003C3715">
        <w:trPr>
          <w:trHeight w:val="315"/>
        </w:trPr>
        <w:tc>
          <w:tcPr>
            <w:tcW w:w="7680" w:type="dxa"/>
            <w:shd w:val="clear" w:color="auto" w:fill="auto"/>
            <w:noWrap/>
            <w:vAlign w:val="bottom"/>
            <w:hideMark/>
          </w:tcPr>
          <w:p w14:paraId="62ED73E4" w14:textId="77777777" w:rsidR="00BA542C" w:rsidRDefault="00BA542C" w:rsidP="003C3715">
            <w:pPr>
              <w:suppressAutoHyphens w:val="0"/>
              <w:rPr>
                <w:rFonts w:ascii="Calibri" w:hAnsi="Calibri"/>
                <w:color w:val="000000"/>
                <w:sz w:val="22"/>
                <w:szCs w:val="22"/>
                <w:lang w:eastAsia="ja-JP"/>
              </w:rPr>
            </w:pPr>
            <w:r>
              <w:rPr>
                <w:rFonts w:ascii="Calibri" w:hAnsi="Calibri"/>
                <w:color w:val="000000"/>
                <w:sz w:val="22"/>
                <w:szCs w:val="22"/>
                <w:lang w:eastAsia="ja-JP"/>
              </w:rPr>
              <w:t>montre</w:t>
            </w:r>
          </w:p>
        </w:tc>
        <w:tc>
          <w:tcPr>
            <w:tcW w:w="1960" w:type="dxa"/>
            <w:shd w:val="clear" w:color="auto" w:fill="auto"/>
            <w:noWrap/>
            <w:vAlign w:val="bottom"/>
            <w:hideMark/>
          </w:tcPr>
          <w:p w14:paraId="4A83EDAF" w14:textId="77777777" w:rsidR="00BA542C" w:rsidRDefault="00BA542C" w:rsidP="003C3715">
            <w:pPr>
              <w:suppressAutoHyphens w:val="0"/>
              <w:jc w:val="center"/>
              <w:rPr>
                <w:rFonts w:ascii="Calibri" w:hAnsi="Calibri"/>
                <w:color w:val="000000"/>
                <w:lang w:eastAsia="ja-JP"/>
              </w:rPr>
            </w:pPr>
            <w:r>
              <w:rPr>
                <w:rFonts w:ascii="Calibri" w:hAnsi="Calibri"/>
                <w:color w:val="000000"/>
                <w:lang w:eastAsia="ja-JP"/>
              </w:rPr>
              <w:t>1</w:t>
            </w:r>
          </w:p>
        </w:tc>
      </w:tr>
      <w:tr w:rsidR="003C3715" w:rsidRPr="003C3715" w14:paraId="10FD53D5" w14:textId="77777777" w:rsidTr="003C3715">
        <w:trPr>
          <w:trHeight w:val="315"/>
        </w:trPr>
        <w:tc>
          <w:tcPr>
            <w:tcW w:w="7680" w:type="dxa"/>
            <w:shd w:val="clear" w:color="auto" w:fill="auto"/>
            <w:noWrap/>
            <w:vAlign w:val="bottom"/>
            <w:hideMark/>
          </w:tcPr>
          <w:p w14:paraId="01217F80" w14:textId="77777777" w:rsidR="003C3715" w:rsidRPr="003C3715" w:rsidRDefault="00FB23E5" w:rsidP="003C3715">
            <w:pPr>
              <w:suppressAutoHyphens w:val="0"/>
              <w:rPr>
                <w:rFonts w:ascii="Calibri" w:hAnsi="Calibri"/>
                <w:color w:val="000000"/>
                <w:sz w:val="22"/>
                <w:szCs w:val="22"/>
                <w:lang w:eastAsia="ja-JP"/>
              </w:rPr>
            </w:pPr>
            <w:r>
              <w:rPr>
                <w:rFonts w:ascii="Calibri" w:hAnsi="Calibri"/>
                <w:color w:val="000000"/>
                <w:sz w:val="22"/>
                <w:szCs w:val="22"/>
                <w:lang w:eastAsia="ja-JP"/>
              </w:rPr>
              <w:t>leur carnet de liaison</w:t>
            </w:r>
          </w:p>
        </w:tc>
        <w:tc>
          <w:tcPr>
            <w:tcW w:w="1960" w:type="dxa"/>
            <w:shd w:val="clear" w:color="auto" w:fill="auto"/>
            <w:noWrap/>
            <w:vAlign w:val="bottom"/>
            <w:hideMark/>
          </w:tcPr>
          <w:p w14:paraId="7D2509FE" w14:textId="77777777" w:rsidR="003C3715" w:rsidRPr="003C3715" w:rsidRDefault="00FB23E5" w:rsidP="003C3715">
            <w:pPr>
              <w:suppressAutoHyphens w:val="0"/>
              <w:jc w:val="center"/>
              <w:rPr>
                <w:rFonts w:ascii="Calibri" w:hAnsi="Calibri"/>
                <w:color w:val="000000"/>
                <w:lang w:eastAsia="ja-JP"/>
              </w:rPr>
            </w:pPr>
            <w:r>
              <w:rPr>
                <w:rFonts w:ascii="Calibri" w:hAnsi="Calibri"/>
                <w:color w:val="000000"/>
                <w:lang w:eastAsia="ja-JP"/>
              </w:rPr>
              <w:t>1</w:t>
            </w:r>
          </w:p>
        </w:tc>
      </w:tr>
      <w:tr w:rsidR="006F61D9" w:rsidRPr="003C3715" w14:paraId="3D886F93" w14:textId="77777777" w:rsidTr="003C3715">
        <w:trPr>
          <w:trHeight w:val="315"/>
        </w:trPr>
        <w:tc>
          <w:tcPr>
            <w:tcW w:w="7680" w:type="dxa"/>
            <w:shd w:val="clear" w:color="auto" w:fill="auto"/>
            <w:noWrap/>
            <w:vAlign w:val="bottom"/>
            <w:hideMark/>
          </w:tcPr>
          <w:p w14:paraId="6185C973" w14:textId="77777777" w:rsidR="006F61D9" w:rsidRDefault="006F61D9" w:rsidP="003C3715">
            <w:pPr>
              <w:suppressAutoHyphens w:val="0"/>
              <w:rPr>
                <w:rFonts w:ascii="Calibri" w:hAnsi="Calibri"/>
                <w:color w:val="000000"/>
                <w:sz w:val="22"/>
                <w:szCs w:val="22"/>
                <w:lang w:eastAsia="ja-JP"/>
              </w:rPr>
            </w:pPr>
            <w:r>
              <w:rPr>
                <w:rFonts w:ascii="Calibri" w:hAnsi="Calibri"/>
                <w:color w:val="000000"/>
                <w:sz w:val="22"/>
                <w:szCs w:val="22"/>
                <w:lang w:eastAsia="ja-JP"/>
              </w:rPr>
              <w:t>Bonbons pour la gorge</w:t>
            </w:r>
          </w:p>
        </w:tc>
        <w:tc>
          <w:tcPr>
            <w:tcW w:w="1960" w:type="dxa"/>
            <w:shd w:val="clear" w:color="auto" w:fill="auto"/>
            <w:noWrap/>
            <w:vAlign w:val="bottom"/>
            <w:hideMark/>
          </w:tcPr>
          <w:p w14:paraId="648E2E05" w14:textId="77777777" w:rsidR="006F61D9" w:rsidRDefault="006F61D9" w:rsidP="003C3715">
            <w:pPr>
              <w:suppressAutoHyphens w:val="0"/>
              <w:jc w:val="center"/>
              <w:rPr>
                <w:rFonts w:ascii="Calibri" w:hAnsi="Calibri"/>
                <w:color w:val="000000"/>
                <w:lang w:eastAsia="ja-JP"/>
              </w:rPr>
            </w:pPr>
            <w:r>
              <w:rPr>
                <w:rFonts w:ascii="Calibri" w:hAnsi="Calibri"/>
                <w:color w:val="000000"/>
                <w:lang w:eastAsia="ja-JP"/>
              </w:rPr>
              <w:t>1</w:t>
            </w:r>
          </w:p>
        </w:tc>
      </w:tr>
      <w:tr w:rsidR="003C3715" w:rsidRPr="003C3715" w14:paraId="0C878043" w14:textId="77777777" w:rsidTr="003C3715">
        <w:trPr>
          <w:trHeight w:val="600"/>
        </w:trPr>
        <w:tc>
          <w:tcPr>
            <w:tcW w:w="7680" w:type="dxa"/>
            <w:shd w:val="clear" w:color="auto" w:fill="auto"/>
            <w:vAlign w:val="bottom"/>
            <w:hideMark/>
          </w:tcPr>
          <w:p w14:paraId="362D3A9C" w14:textId="77777777" w:rsidR="003C3715" w:rsidRPr="003C3715" w:rsidRDefault="003C3715" w:rsidP="003C3715">
            <w:pPr>
              <w:suppressAutoHyphens w:val="0"/>
              <w:rPr>
                <w:rFonts w:ascii="Calibri" w:hAnsi="Calibri"/>
                <w:color w:val="000000"/>
                <w:sz w:val="22"/>
                <w:szCs w:val="22"/>
                <w:lang w:eastAsia="ja-JP"/>
              </w:rPr>
            </w:pPr>
            <w:r w:rsidRPr="003C3715">
              <w:rPr>
                <w:rFonts w:ascii="Calibri" w:hAnsi="Calibri"/>
                <w:color w:val="000000"/>
                <w:sz w:val="22"/>
                <w:szCs w:val="22"/>
                <w:u w:val="single"/>
                <w:lang w:eastAsia="ja-JP"/>
              </w:rPr>
              <w:t>OBJETS DE VALEUR:</w:t>
            </w:r>
            <w:r w:rsidRPr="003C3715">
              <w:rPr>
                <w:rFonts w:ascii="Calibri" w:hAnsi="Calibri"/>
                <w:color w:val="000000"/>
                <w:sz w:val="22"/>
                <w:szCs w:val="22"/>
                <w:lang w:eastAsia="ja-JP"/>
              </w:rPr>
              <w:t xml:space="preserve"> nous vous rappelons que l'assurance du centre Grandeur Nature ne couvre pas la perte d'objets de valeur.</w:t>
            </w:r>
          </w:p>
        </w:tc>
        <w:tc>
          <w:tcPr>
            <w:tcW w:w="1960" w:type="dxa"/>
            <w:shd w:val="clear" w:color="auto" w:fill="auto"/>
            <w:noWrap/>
            <w:vAlign w:val="bottom"/>
            <w:hideMark/>
          </w:tcPr>
          <w:p w14:paraId="002E5535" w14:textId="77777777" w:rsidR="003C3715" w:rsidRPr="003C3715" w:rsidRDefault="003C3715" w:rsidP="003C3715">
            <w:pPr>
              <w:suppressAutoHyphens w:val="0"/>
              <w:jc w:val="center"/>
              <w:rPr>
                <w:rFonts w:ascii="Calibri" w:hAnsi="Calibri"/>
                <w:color w:val="000000"/>
                <w:lang w:eastAsia="ja-JP"/>
              </w:rPr>
            </w:pPr>
          </w:p>
        </w:tc>
      </w:tr>
    </w:tbl>
    <w:p w14:paraId="4550520C" w14:textId="77777777" w:rsidR="003C3715" w:rsidRPr="00FF2F45" w:rsidRDefault="003C3715" w:rsidP="00A37A07">
      <w:pPr>
        <w:tabs>
          <w:tab w:val="left" w:pos="5220"/>
        </w:tabs>
        <w:rPr>
          <w:rFonts w:ascii="Century Gothic" w:hAnsi="Century Gothic"/>
          <w:b/>
          <w:i/>
          <w:iCs/>
        </w:rPr>
      </w:pPr>
    </w:p>
    <w:sectPr w:rsidR="003C3715" w:rsidRPr="00FF2F45" w:rsidSect="00CF4FCD">
      <w:footnotePr>
        <w:pos w:val="beneathText"/>
      </w:footnotePr>
      <w:pgSz w:w="11905" w:h="1683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2338659B"/>
    <w:multiLevelType w:val="hybridMultilevel"/>
    <w:tmpl w:val="91004396"/>
    <w:lvl w:ilvl="0" w:tplc="040C0001">
      <w:start w:val="1"/>
      <w:numFmt w:val="bullet"/>
      <w:lvlText w:val=""/>
      <w:lvlJc w:val="left"/>
      <w:pPr>
        <w:ind w:left="4710" w:hanging="360"/>
      </w:pPr>
      <w:rPr>
        <w:rFonts w:ascii="Symbol" w:hAnsi="Symbol" w:hint="default"/>
      </w:rPr>
    </w:lvl>
    <w:lvl w:ilvl="1" w:tplc="040C0003" w:tentative="1">
      <w:start w:val="1"/>
      <w:numFmt w:val="bullet"/>
      <w:lvlText w:val="o"/>
      <w:lvlJc w:val="left"/>
      <w:pPr>
        <w:ind w:left="5430" w:hanging="360"/>
      </w:pPr>
      <w:rPr>
        <w:rFonts w:ascii="Courier New" w:hAnsi="Courier New" w:cs="Courier New" w:hint="default"/>
      </w:rPr>
    </w:lvl>
    <w:lvl w:ilvl="2" w:tplc="040C0005" w:tentative="1">
      <w:start w:val="1"/>
      <w:numFmt w:val="bullet"/>
      <w:lvlText w:val=""/>
      <w:lvlJc w:val="left"/>
      <w:pPr>
        <w:ind w:left="6150" w:hanging="360"/>
      </w:pPr>
      <w:rPr>
        <w:rFonts w:ascii="Wingdings" w:hAnsi="Wingdings" w:hint="default"/>
      </w:rPr>
    </w:lvl>
    <w:lvl w:ilvl="3" w:tplc="040C0001" w:tentative="1">
      <w:start w:val="1"/>
      <w:numFmt w:val="bullet"/>
      <w:lvlText w:val=""/>
      <w:lvlJc w:val="left"/>
      <w:pPr>
        <w:ind w:left="6870" w:hanging="360"/>
      </w:pPr>
      <w:rPr>
        <w:rFonts w:ascii="Symbol" w:hAnsi="Symbol" w:hint="default"/>
      </w:rPr>
    </w:lvl>
    <w:lvl w:ilvl="4" w:tplc="040C0003" w:tentative="1">
      <w:start w:val="1"/>
      <w:numFmt w:val="bullet"/>
      <w:lvlText w:val="o"/>
      <w:lvlJc w:val="left"/>
      <w:pPr>
        <w:ind w:left="7590" w:hanging="360"/>
      </w:pPr>
      <w:rPr>
        <w:rFonts w:ascii="Courier New" w:hAnsi="Courier New" w:cs="Courier New" w:hint="default"/>
      </w:rPr>
    </w:lvl>
    <w:lvl w:ilvl="5" w:tplc="040C0005" w:tentative="1">
      <w:start w:val="1"/>
      <w:numFmt w:val="bullet"/>
      <w:lvlText w:val=""/>
      <w:lvlJc w:val="left"/>
      <w:pPr>
        <w:ind w:left="8310" w:hanging="360"/>
      </w:pPr>
      <w:rPr>
        <w:rFonts w:ascii="Wingdings" w:hAnsi="Wingdings" w:hint="default"/>
      </w:rPr>
    </w:lvl>
    <w:lvl w:ilvl="6" w:tplc="040C0001" w:tentative="1">
      <w:start w:val="1"/>
      <w:numFmt w:val="bullet"/>
      <w:lvlText w:val=""/>
      <w:lvlJc w:val="left"/>
      <w:pPr>
        <w:ind w:left="9030" w:hanging="360"/>
      </w:pPr>
      <w:rPr>
        <w:rFonts w:ascii="Symbol" w:hAnsi="Symbol" w:hint="default"/>
      </w:rPr>
    </w:lvl>
    <w:lvl w:ilvl="7" w:tplc="040C0003" w:tentative="1">
      <w:start w:val="1"/>
      <w:numFmt w:val="bullet"/>
      <w:lvlText w:val="o"/>
      <w:lvlJc w:val="left"/>
      <w:pPr>
        <w:ind w:left="9750" w:hanging="360"/>
      </w:pPr>
      <w:rPr>
        <w:rFonts w:ascii="Courier New" w:hAnsi="Courier New" w:cs="Courier New" w:hint="default"/>
      </w:rPr>
    </w:lvl>
    <w:lvl w:ilvl="8" w:tplc="040C0005" w:tentative="1">
      <w:start w:val="1"/>
      <w:numFmt w:val="bullet"/>
      <w:lvlText w:val=""/>
      <w:lvlJc w:val="left"/>
      <w:pPr>
        <w:ind w:left="10470" w:hanging="360"/>
      </w:pPr>
      <w:rPr>
        <w:rFonts w:ascii="Wingdings" w:hAnsi="Wingdings" w:hint="default"/>
      </w:rPr>
    </w:lvl>
  </w:abstractNum>
  <w:abstractNum w:abstractNumId="4" w15:restartNumberingAfterBreak="0">
    <w:nsid w:val="75D37E71"/>
    <w:multiLevelType w:val="hybridMultilevel"/>
    <w:tmpl w:val="05363FEA"/>
    <w:lvl w:ilvl="0" w:tplc="348C623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8230325">
    <w:abstractNumId w:val="0"/>
  </w:num>
  <w:num w:numId="2" w16cid:durableId="96829273">
    <w:abstractNumId w:val="1"/>
  </w:num>
  <w:num w:numId="3" w16cid:durableId="1631014279">
    <w:abstractNumId w:val="2"/>
  </w:num>
  <w:num w:numId="4" w16cid:durableId="275604816">
    <w:abstractNumId w:val="3"/>
  </w:num>
  <w:num w:numId="5" w16cid:durableId="7314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D2360"/>
    <w:rsid w:val="0008734F"/>
    <w:rsid w:val="000F0B05"/>
    <w:rsid w:val="001A35B3"/>
    <w:rsid w:val="001F733D"/>
    <w:rsid w:val="002304CB"/>
    <w:rsid w:val="002C4715"/>
    <w:rsid w:val="002E1A11"/>
    <w:rsid w:val="00332BE2"/>
    <w:rsid w:val="00342228"/>
    <w:rsid w:val="003B0B3A"/>
    <w:rsid w:val="003B42BB"/>
    <w:rsid w:val="003C29C3"/>
    <w:rsid w:val="003C3715"/>
    <w:rsid w:val="003C3A4C"/>
    <w:rsid w:val="00402165"/>
    <w:rsid w:val="00434EC8"/>
    <w:rsid w:val="004643BD"/>
    <w:rsid w:val="004C32BA"/>
    <w:rsid w:val="004D0F7F"/>
    <w:rsid w:val="00572711"/>
    <w:rsid w:val="00595FA1"/>
    <w:rsid w:val="005B1F78"/>
    <w:rsid w:val="00627443"/>
    <w:rsid w:val="00631F42"/>
    <w:rsid w:val="00656D6B"/>
    <w:rsid w:val="006F61D9"/>
    <w:rsid w:val="008114BD"/>
    <w:rsid w:val="00817471"/>
    <w:rsid w:val="008177A2"/>
    <w:rsid w:val="00890E1E"/>
    <w:rsid w:val="009B29C8"/>
    <w:rsid w:val="009F1A6D"/>
    <w:rsid w:val="00A37A07"/>
    <w:rsid w:val="00A6261C"/>
    <w:rsid w:val="00BA542C"/>
    <w:rsid w:val="00BA626B"/>
    <w:rsid w:val="00BF2159"/>
    <w:rsid w:val="00C00C8C"/>
    <w:rsid w:val="00C14059"/>
    <w:rsid w:val="00C40119"/>
    <w:rsid w:val="00C533D4"/>
    <w:rsid w:val="00CD0C01"/>
    <w:rsid w:val="00CD2360"/>
    <w:rsid w:val="00CE59AA"/>
    <w:rsid w:val="00CF4FCD"/>
    <w:rsid w:val="00D32E05"/>
    <w:rsid w:val="00D6067C"/>
    <w:rsid w:val="00DA15BC"/>
    <w:rsid w:val="00E16A95"/>
    <w:rsid w:val="00E218D2"/>
    <w:rsid w:val="00E335C1"/>
    <w:rsid w:val="00E633FF"/>
    <w:rsid w:val="00E841AD"/>
    <w:rsid w:val="00EB6137"/>
    <w:rsid w:val="00ED4E99"/>
    <w:rsid w:val="00EE4EF9"/>
    <w:rsid w:val="00F6025A"/>
    <w:rsid w:val="00F92128"/>
    <w:rsid w:val="00FB23E5"/>
    <w:rsid w:val="00FB2658"/>
    <w:rsid w:val="00FD0E1B"/>
    <w:rsid w:val="00FE0A58"/>
    <w:rsid w:val="00FE7E00"/>
    <w:rsid w:val="00FF2F45"/>
    <w:rsid w:val="00FF3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6299"/>
  <w15:docId w15:val="{58AA0F55-D4F9-493B-8789-284C44F6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11"/>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2E1A11"/>
    <w:rPr>
      <w:rFonts w:ascii="Symbol" w:hAnsi="Symbol"/>
    </w:rPr>
  </w:style>
  <w:style w:type="character" w:customStyle="1" w:styleId="WW8Num3z0">
    <w:name w:val="WW8Num3z0"/>
    <w:rsid w:val="002E1A11"/>
    <w:rPr>
      <w:rFonts w:ascii="Symbol" w:hAnsi="Symbol"/>
    </w:rPr>
  </w:style>
  <w:style w:type="character" w:customStyle="1" w:styleId="Policepardfaut2">
    <w:name w:val="Police par défaut2"/>
    <w:rsid w:val="002E1A11"/>
  </w:style>
  <w:style w:type="character" w:customStyle="1" w:styleId="WW8Num1z0">
    <w:name w:val="WW8Num1z0"/>
    <w:rsid w:val="002E1A11"/>
    <w:rPr>
      <w:rFonts w:ascii="Symbol" w:hAnsi="Symbol"/>
    </w:rPr>
  </w:style>
  <w:style w:type="character" w:customStyle="1" w:styleId="WW8Num1z1">
    <w:name w:val="WW8Num1z1"/>
    <w:rsid w:val="002E1A11"/>
    <w:rPr>
      <w:rFonts w:ascii="Courier New" w:hAnsi="Courier New" w:cs="Courier New"/>
    </w:rPr>
  </w:style>
  <w:style w:type="character" w:customStyle="1" w:styleId="WW8Num1z2">
    <w:name w:val="WW8Num1z2"/>
    <w:rsid w:val="002E1A11"/>
    <w:rPr>
      <w:rFonts w:ascii="Wingdings" w:hAnsi="Wingdings"/>
    </w:rPr>
  </w:style>
  <w:style w:type="character" w:customStyle="1" w:styleId="WW8Num3z1">
    <w:name w:val="WW8Num3z1"/>
    <w:rsid w:val="002E1A11"/>
    <w:rPr>
      <w:rFonts w:ascii="Courier New" w:hAnsi="Courier New" w:cs="Courier New"/>
    </w:rPr>
  </w:style>
  <w:style w:type="character" w:customStyle="1" w:styleId="WW8Num3z2">
    <w:name w:val="WW8Num3z2"/>
    <w:rsid w:val="002E1A11"/>
    <w:rPr>
      <w:rFonts w:ascii="Wingdings" w:hAnsi="Wingdings"/>
    </w:rPr>
  </w:style>
  <w:style w:type="character" w:customStyle="1" w:styleId="WW8Num4z0">
    <w:name w:val="WW8Num4z0"/>
    <w:rsid w:val="002E1A11"/>
    <w:rPr>
      <w:rFonts w:ascii="Symbol" w:hAnsi="Symbol"/>
    </w:rPr>
  </w:style>
  <w:style w:type="character" w:customStyle="1" w:styleId="WW8Num4z1">
    <w:name w:val="WW8Num4z1"/>
    <w:rsid w:val="002E1A11"/>
    <w:rPr>
      <w:rFonts w:ascii="Courier New" w:hAnsi="Courier New" w:cs="Courier New"/>
    </w:rPr>
  </w:style>
  <w:style w:type="character" w:customStyle="1" w:styleId="WW8Num4z2">
    <w:name w:val="WW8Num4z2"/>
    <w:rsid w:val="002E1A11"/>
    <w:rPr>
      <w:rFonts w:ascii="Wingdings" w:hAnsi="Wingdings"/>
    </w:rPr>
  </w:style>
  <w:style w:type="character" w:customStyle="1" w:styleId="WW8Num6z0">
    <w:name w:val="WW8Num6z0"/>
    <w:rsid w:val="002E1A11"/>
    <w:rPr>
      <w:rFonts w:ascii="Symbol" w:hAnsi="Symbol"/>
    </w:rPr>
  </w:style>
  <w:style w:type="character" w:customStyle="1" w:styleId="WW8Num6z1">
    <w:name w:val="WW8Num6z1"/>
    <w:rsid w:val="002E1A11"/>
    <w:rPr>
      <w:rFonts w:ascii="Courier New" w:hAnsi="Courier New" w:cs="Courier New"/>
    </w:rPr>
  </w:style>
  <w:style w:type="character" w:customStyle="1" w:styleId="WW8Num6z2">
    <w:name w:val="WW8Num6z2"/>
    <w:rsid w:val="002E1A11"/>
    <w:rPr>
      <w:rFonts w:ascii="Wingdings" w:hAnsi="Wingdings"/>
    </w:rPr>
  </w:style>
  <w:style w:type="character" w:customStyle="1" w:styleId="WW8Num7z0">
    <w:name w:val="WW8Num7z0"/>
    <w:rsid w:val="002E1A11"/>
    <w:rPr>
      <w:rFonts w:ascii="Symbol" w:hAnsi="Symbol"/>
    </w:rPr>
  </w:style>
  <w:style w:type="character" w:customStyle="1" w:styleId="WW8Num7z1">
    <w:name w:val="WW8Num7z1"/>
    <w:rsid w:val="002E1A11"/>
    <w:rPr>
      <w:rFonts w:ascii="Courier New" w:hAnsi="Courier New" w:cs="Courier New"/>
    </w:rPr>
  </w:style>
  <w:style w:type="character" w:customStyle="1" w:styleId="WW8Num7z2">
    <w:name w:val="WW8Num7z2"/>
    <w:rsid w:val="002E1A11"/>
    <w:rPr>
      <w:rFonts w:ascii="Wingdings" w:hAnsi="Wingdings"/>
    </w:rPr>
  </w:style>
  <w:style w:type="character" w:customStyle="1" w:styleId="WW8Num9z0">
    <w:name w:val="WW8Num9z0"/>
    <w:rsid w:val="002E1A11"/>
    <w:rPr>
      <w:rFonts w:ascii="Symbol" w:hAnsi="Symbol"/>
    </w:rPr>
  </w:style>
  <w:style w:type="character" w:customStyle="1" w:styleId="WW8Num9z1">
    <w:name w:val="WW8Num9z1"/>
    <w:rsid w:val="002E1A11"/>
    <w:rPr>
      <w:rFonts w:ascii="Courier New" w:hAnsi="Courier New" w:cs="Courier New"/>
    </w:rPr>
  </w:style>
  <w:style w:type="character" w:customStyle="1" w:styleId="WW8Num9z2">
    <w:name w:val="WW8Num9z2"/>
    <w:rsid w:val="002E1A11"/>
    <w:rPr>
      <w:rFonts w:ascii="Wingdings" w:hAnsi="Wingdings"/>
    </w:rPr>
  </w:style>
  <w:style w:type="character" w:customStyle="1" w:styleId="Policepardfaut1">
    <w:name w:val="Police par défaut1"/>
    <w:rsid w:val="002E1A11"/>
  </w:style>
  <w:style w:type="character" w:styleId="Lienhypertexte">
    <w:name w:val="Hyperlink"/>
    <w:semiHidden/>
    <w:rsid w:val="002E1A11"/>
    <w:rPr>
      <w:color w:val="0000FF"/>
      <w:u w:val="single"/>
    </w:rPr>
  </w:style>
  <w:style w:type="paragraph" w:customStyle="1" w:styleId="Titre2">
    <w:name w:val="Titre2"/>
    <w:basedOn w:val="Normal"/>
    <w:next w:val="Corpsdetexte"/>
    <w:rsid w:val="002E1A11"/>
    <w:pPr>
      <w:keepNext/>
      <w:spacing w:before="240" w:after="120"/>
    </w:pPr>
    <w:rPr>
      <w:rFonts w:ascii="Arial" w:eastAsia="Lucida Sans Unicode" w:hAnsi="Arial" w:cs="Tahoma"/>
      <w:sz w:val="28"/>
      <w:szCs w:val="28"/>
    </w:rPr>
  </w:style>
  <w:style w:type="paragraph" w:styleId="Corpsdetexte">
    <w:name w:val="Body Text"/>
    <w:basedOn w:val="Normal"/>
    <w:semiHidden/>
    <w:rsid w:val="002E1A11"/>
    <w:pPr>
      <w:spacing w:after="120"/>
    </w:pPr>
  </w:style>
  <w:style w:type="paragraph" w:styleId="Liste">
    <w:name w:val="List"/>
    <w:basedOn w:val="Corpsdetexte"/>
    <w:semiHidden/>
    <w:rsid w:val="002E1A11"/>
    <w:rPr>
      <w:rFonts w:cs="Tahoma"/>
    </w:rPr>
  </w:style>
  <w:style w:type="paragraph" w:customStyle="1" w:styleId="Lgende2">
    <w:name w:val="Légende2"/>
    <w:basedOn w:val="Normal"/>
    <w:rsid w:val="002E1A11"/>
    <w:pPr>
      <w:suppressLineNumbers/>
      <w:spacing w:before="120" w:after="120"/>
    </w:pPr>
    <w:rPr>
      <w:rFonts w:cs="Tahoma"/>
      <w:i/>
      <w:iCs/>
    </w:rPr>
  </w:style>
  <w:style w:type="paragraph" w:customStyle="1" w:styleId="Rpertoire">
    <w:name w:val="Répertoire"/>
    <w:basedOn w:val="Normal"/>
    <w:rsid w:val="002E1A11"/>
    <w:pPr>
      <w:suppressLineNumbers/>
    </w:pPr>
    <w:rPr>
      <w:rFonts w:cs="Tahoma"/>
    </w:rPr>
  </w:style>
  <w:style w:type="paragraph" w:customStyle="1" w:styleId="Titre1">
    <w:name w:val="Titre1"/>
    <w:basedOn w:val="Normal"/>
    <w:next w:val="Corpsdetexte"/>
    <w:rsid w:val="002E1A11"/>
    <w:pPr>
      <w:keepNext/>
      <w:spacing w:before="240" w:after="120"/>
    </w:pPr>
    <w:rPr>
      <w:rFonts w:ascii="Arial" w:eastAsia="MS Mincho" w:hAnsi="Arial" w:cs="Tahoma"/>
      <w:sz w:val="28"/>
      <w:szCs w:val="28"/>
    </w:rPr>
  </w:style>
  <w:style w:type="paragraph" w:customStyle="1" w:styleId="Lgende1">
    <w:name w:val="Légende1"/>
    <w:basedOn w:val="Normal"/>
    <w:rsid w:val="002E1A11"/>
    <w:pPr>
      <w:suppressLineNumbers/>
      <w:spacing w:before="120" w:after="120"/>
    </w:pPr>
    <w:rPr>
      <w:rFonts w:cs="Tahoma"/>
      <w:i/>
      <w:iCs/>
    </w:rPr>
  </w:style>
  <w:style w:type="paragraph" w:styleId="En-tte">
    <w:name w:val="header"/>
    <w:basedOn w:val="Normal"/>
    <w:semiHidden/>
    <w:rsid w:val="002E1A11"/>
    <w:pPr>
      <w:tabs>
        <w:tab w:val="center" w:pos="4536"/>
        <w:tab w:val="right" w:pos="9072"/>
      </w:tabs>
    </w:pPr>
  </w:style>
  <w:style w:type="paragraph" w:styleId="Pieddepage">
    <w:name w:val="footer"/>
    <w:basedOn w:val="Normal"/>
    <w:semiHidden/>
    <w:rsid w:val="002E1A11"/>
    <w:pPr>
      <w:tabs>
        <w:tab w:val="center" w:pos="4536"/>
        <w:tab w:val="right" w:pos="9072"/>
      </w:tabs>
    </w:pPr>
  </w:style>
  <w:style w:type="paragraph" w:styleId="Textedebulles">
    <w:name w:val="Balloon Text"/>
    <w:basedOn w:val="Normal"/>
    <w:link w:val="TextedebullesCar"/>
    <w:uiPriority w:val="99"/>
    <w:semiHidden/>
    <w:unhideWhenUsed/>
    <w:rsid w:val="003B0B3A"/>
    <w:rPr>
      <w:rFonts w:ascii="Tahoma" w:hAnsi="Tahoma"/>
      <w:sz w:val="16"/>
      <w:szCs w:val="16"/>
    </w:rPr>
  </w:style>
  <w:style w:type="character" w:customStyle="1" w:styleId="TextedebullesCar">
    <w:name w:val="Texte de bulles Car"/>
    <w:link w:val="Textedebulles"/>
    <w:uiPriority w:val="99"/>
    <w:semiHidden/>
    <w:rsid w:val="003B0B3A"/>
    <w:rPr>
      <w:rFonts w:ascii="Tahoma" w:hAnsi="Tahoma" w:cs="Tahoma"/>
      <w:sz w:val="16"/>
      <w:szCs w:val="16"/>
      <w:lang w:eastAsia="ar-SA"/>
    </w:rPr>
  </w:style>
  <w:style w:type="paragraph" w:styleId="Paragraphedeliste">
    <w:name w:val="List Paragraph"/>
    <w:basedOn w:val="Normal"/>
    <w:uiPriority w:val="34"/>
    <w:qFormat/>
    <w:rsid w:val="00332BE2"/>
    <w:pPr>
      <w:ind w:left="708"/>
    </w:pPr>
  </w:style>
  <w:style w:type="paragraph" w:customStyle="1" w:styleId="Contenudetableau">
    <w:name w:val="Contenu de tableau"/>
    <w:basedOn w:val="Normal"/>
    <w:rsid w:val="003C3715"/>
    <w:pPr>
      <w:widowControl w:val="0"/>
      <w:suppressLineNumbers/>
    </w:pPr>
    <w:rPr>
      <w:rFonts w:eastAsia="Andale Sans UI"/>
      <w:kern w:val="1"/>
      <w:lang w:eastAsia="fr-FR"/>
    </w:rPr>
  </w:style>
  <w:style w:type="character" w:customStyle="1" w:styleId="Lienhypertexte1">
    <w:name w:val="Lien hypertexte1"/>
    <w:rsid w:val="003C2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abellangerais.org/wp-content/uploads/2013/04/kayak-cartoon.gif"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www.grandeurnature48.com/" TargetMode="External"/><Relationship Id="rId4" Type="http://schemas.openxmlformats.org/officeDocument/2006/relationships/webSettings" Target="webSettings.xml"/><Relationship Id="rId9" Type="http://schemas.openxmlformats.org/officeDocument/2006/relationships/hyperlink" Target="mailto:asindc28@yaho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1296</Words>
  <Characters>7128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COLLEGE NOTRE DAME</vt:lpstr>
    </vt:vector>
  </TitlesOfParts>
  <Company>Hewlett-Packard Company</Company>
  <LinksUpToDate>false</LinksUpToDate>
  <CharactersWithSpaces>8408</CharactersWithSpaces>
  <SharedDoc>false</SharedDoc>
  <HLinks>
    <vt:vector size="12" baseType="variant">
      <vt:variant>
        <vt:i4>917532</vt:i4>
      </vt:variant>
      <vt:variant>
        <vt:i4>0</vt:i4>
      </vt:variant>
      <vt:variant>
        <vt:i4>0</vt:i4>
      </vt:variant>
      <vt:variant>
        <vt:i4>5</vt:i4>
      </vt:variant>
      <vt:variant>
        <vt:lpwstr>http://www.grandeurnature48.com/</vt:lpwstr>
      </vt:variant>
      <vt:variant>
        <vt:lpwstr/>
      </vt:variant>
      <vt:variant>
        <vt:i4>3145841</vt:i4>
      </vt:variant>
      <vt:variant>
        <vt:i4>-1</vt:i4>
      </vt:variant>
      <vt:variant>
        <vt:i4>1031</vt:i4>
      </vt:variant>
      <vt:variant>
        <vt:i4>1</vt:i4>
      </vt:variant>
      <vt:variant>
        <vt:lpwstr>http://www.labellangerais.org/wp-content/uploads/2013/04/kayak-cartoon.gif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NOTRE DAME</dc:title>
  <dc:creator>acec acec</dc:creator>
  <cp:lastModifiedBy>Karine PIAT</cp:lastModifiedBy>
  <cp:revision>8</cp:revision>
  <cp:lastPrinted>2019-06-18T15:32:00Z</cp:lastPrinted>
  <dcterms:created xsi:type="dcterms:W3CDTF">2024-05-27T15:13:00Z</dcterms:created>
  <dcterms:modified xsi:type="dcterms:W3CDTF">2025-06-05T13:18:00Z</dcterms:modified>
</cp:coreProperties>
</file>